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C1D43" w14:textId="77777777" w:rsidR="00081FE3" w:rsidRPr="00212C00" w:rsidRDefault="00081FE3" w:rsidP="0007271A">
      <w:pPr>
        <w:spacing w:after="0" w:line="240" w:lineRule="auto"/>
        <w:ind w:right="1" w:firstLine="567"/>
        <w:jc w:val="center"/>
        <w:rPr>
          <w:rFonts w:ascii="Times New Roman" w:hAnsi="Times New Roman"/>
          <w:b/>
          <w:caps/>
          <w:lang w:eastAsia="ru-RU"/>
        </w:rPr>
      </w:pPr>
      <w:r w:rsidRPr="00212C00">
        <w:rPr>
          <w:rFonts w:ascii="Times New Roman" w:hAnsi="Times New Roman"/>
          <w:b/>
          <w:caps/>
          <w:lang w:eastAsia="ru-RU"/>
        </w:rPr>
        <w:t>Договор Теплоснабжения № ______</w:t>
      </w:r>
      <w:r w:rsidR="006B198D" w:rsidRPr="00212C00">
        <w:rPr>
          <w:rFonts w:ascii="Times New Roman" w:hAnsi="Times New Roman"/>
          <w:b/>
          <w:caps/>
          <w:lang w:eastAsia="ru-RU"/>
        </w:rPr>
        <w:t>ФЛ</w:t>
      </w:r>
      <w:r w:rsidRPr="00212C00">
        <w:rPr>
          <w:rFonts w:ascii="Times New Roman" w:hAnsi="Times New Roman"/>
          <w:b/>
          <w:caps/>
          <w:lang w:eastAsia="ru-RU"/>
        </w:rPr>
        <w:t>_</w:t>
      </w:r>
    </w:p>
    <w:p w14:paraId="4E3B8FCC" w14:textId="01CB9AEC" w:rsidR="00081FE3" w:rsidRPr="00212C00" w:rsidRDefault="00081FE3" w:rsidP="0007271A">
      <w:pPr>
        <w:spacing w:after="0" w:line="240" w:lineRule="auto"/>
        <w:ind w:right="1" w:firstLine="567"/>
        <w:jc w:val="center"/>
        <w:rPr>
          <w:rFonts w:ascii="Times New Roman" w:hAnsi="Times New Roman"/>
          <w:lang w:eastAsia="ru-RU"/>
        </w:rPr>
      </w:pPr>
      <w:r w:rsidRPr="00212C00">
        <w:rPr>
          <w:rFonts w:ascii="Times New Roman" w:hAnsi="Times New Roman"/>
          <w:lang w:eastAsia="ru-RU"/>
        </w:rPr>
        <w:t xml:space="preserve">(с собственниками и иными законными владельцами жилых помещений в </w:t>
      </w:r>
      <w:r w:rsidR="0054453C" w:rsidRPr="00212C00">
        <w:rPr>
          <w:rFonts w:ascii="Times New Roman" w:hAnsi="Times New Roman"/>
          <w:lang w:eastAsia="ru-RU"/>
        </w:rPr>
        <w:t>многоквартирных домах</w:t>
      </w:r>
      <w:r w:rsidRPr="00212C00">
        <w:rPr>
          <w:rFonts w:ascii="Times New Roman" w:hAnsi="Times New Roman"/>
          <w:lang w:eastAsia="ru-RU"/>
        </w:rPr>
        <w:t>)</w:t>
      </w:r>
    </w:p>
    <w:p w14:paraId="5E085F19" w14:textId="77777777" w:rsidR="00081FE3" w:rsidRPr="00212C00" w:rsidRDefault="00081FE3" w:rsidP="0007271A">
      <w:pPr>
        <w:spacing w:after="0" w:line="240" w:lineRule="auto"/>
        <w:ind w:right="1" w:firstLine="567"/>
        <w:jc w:val="center"/>
        <w:rPr>
          <w:rFonts w:ascii="Times New Roman" w:hAnsi="Times New Roman"/>
          <w:b/>
          <w:caps/>
          <w:lang w:eastAsia="ru-RU"/>
        </w:rPr>
      </w:pPr>
    </w:p>
    <w:p w14:paraId="023521B2" w14:textId="77777777" w:rsidR="00081FE3" w:rsidRPr="00103E6F" w:rsidRDefault="00081FE3" w:rsidP="0007271A">
      <w:pPr>
        <w:spacing w:after="0" w:line="240" w:lineRule="auto"/>
        <w:ind w:right="1" w:firstLine="567"/>
        <w:rPr>
          <w:rFonts w:ascii="Times New Roman" w:hAnsi="Times New Roman"/>
          <w:b/>
          <w:caps/>
          <w:lang w:eastAsia="ru-RU"/>
        </w:rPr>
      </w:pPr>
      <w:r w:rsidRPr="00103E6F">
        <w:rPr>
          <w:rFonts w:ascii="Times New Roman" w:hAnsi="Times New Roman"/>
          <w:b/>
          <w:caps/>
          <w:lang w:eastAsia="ru-RU"/>
        </w:rPr>
        <w:t xml:space="preserve">                                                                                                                               </w:t>
      </w:r>
    </w:p>
    <w:p w14:paraId="4B5A5473" w14:textId="77777777" w:rsidR="00984596" w:rsidRDefault="00984596" w:rsidP="0007271A">
      <w:pPr>
        <w:spacing w:after="0" w:line="240" w:lineRule="auto"/>
        <w:ind w:right="1" w:firstLine="567"/>
        <w:rPr>
          <w:rFonts w:ascii="Times New Roman" w:hAnsi="Times New Roman"/>
          <w:lang w:eastAsia="ru-RU"/>
        </w:rPr>
      </w:pPr>
      <w:r>
        <w:rPr>
          <w:rFonts w:ascii="Times New Roman" w:hAnsi="Times New Roman"/>
          <w:lang w:eastAsia="ru-RU"/>
        </w:rPr>
        <w:t>НСО</w:t>
      </w:r>
    </w:p>
    <w:p w14:paraId="63668EC1" w14:textId="77777777" w:rsidR="00081FE3" w:rsidRPr="00103E6F" w:rsidRDefault="00984596" w:rsidP="0007271A">
      <w:pPr>
        <w:spacing w:after="0" w:line="240" w:lineRule="auto"/>
        <w:ind w:right="1" w:firstLine="567"/>
        <w:rPr>
          <w:rFonts w:ascii="Times New Roman" w:hAnsi="Times New Roman"/>
          <w:lang w:eastAsia="ru-RU"/>
        </w:rPr>
      </w:pPr>
      <w:r>
        <w:rPr>
          <w:rFonts w:ascii="Times New Roman" w:hAnsi="Times New Roman"/>
          <w:lang w:eastAsia="ru-RU"/>
        </w:rPr>
        <w:t>С. Криводановка</w:t>
      </w:r>
      <w:r w:rsidR="00081FE3" w:rsidRPr="00103E6F">
        <w:rPr>
          <w:rFonts w:ascii="Times New Roman" w:hAnsi="Times New Roman"/>
          <w:lang w:eastAsia="ru-RU"/>
        </w:rPr>
        <w:t xml:space="preserve">                                                                  </w:t>
      </w:r>
      <w:r>
        <w:rPr>
          <w:rFonts w:ascii="Times New Roman" w:hAnsi="Times New Roman"/>
          <w:lang w:eastAsia="ru-RU"/>
        </w:rPr>
        <w:t xml:space="preserve">                </w:t>
      </w:r>
      <w:r w:rsidR="00081FE3" w:rsidRPr="00103E6F">
        <w:rPr>
          <w:rFonts w:ascii="Times New Roman" w:hAnsi="Times New Roman"/>
          <w:lang w:eastAsia="ru-RU"/>
        </w:rPr>
        <w:t xml:space="preserve">     </w:t>
      </w:r>
      <w:proofErr w:type="gramStart"/>
      <w:r w:rsidR="00081FE3" w:rsidRPr="00103E6F">
        <w:rPr>
          <w:rFonts w:ascii="Times New Roman" w:hAnsi="Times New Roman"/>
          <w:lang w:eastAsia="ru-RU"/>
        </w:rPr>
        <w:t xml:space="preserve">   «</w:t>
      </w:r>
      <w:proofErr w:type="gramEnd"/>
      <w:r w:rsidR="00081FE3" w:rsidRPr="00103E6F">
        <w:rPr>
          <w:rFonts w:ascii="Times New Roman" w:hAnsi="Times New Roman"/>
          <w:lang w:eastAsia="ru-RU"/>
        </w:rPr>
        <w:t>___» ____________</w:t>
      </w:r>
      <w:r>
        <w:rPr>
          <w:rFonts w:ascii="Times New Roman" w:hAnsi="Times New Roman"/>
          <w:lang w:eastAsia="ru-RU"/>
        </w:rPr>
        <w:t>202_г</w:t>
      </w:r>
      <w:r w:rsidR="00081FE3" w:rsidRPr="00103E6F">
        <w:rPr>
          <w:rFonts w:ascii="Times New Roman" w:hAnsi="Times New Roman"/>
          <w:lang w:eastAsia="ru-RU"/>
        </w:rPr>
        <w:t xml:space="preserve"> </w:t>
      </w:r>
    </w:p>
    <w:p w14:paraId="707F5DD3" w14:textId="77777777" w:rsidR="00081FE3" w:rsidRPr="00103E6F" w:rsidRDefault="00081FE3" w:rsidP="0007271A">
      <w:pPr>
        <w:spacing w:after="0" w:line="240" w:lineRule="auto"/>
        <w:ind w:right="1" w:firstLine="567"/>
        <w:jc w:val="center"/>
        <w:rPr>
          <w:rFonts w:ascii="Times New Roman" w:hAnsi="Times New Roman"/>
          <w:lang w:eastAsia="ru-RU"/>
        </w:rPr>
      </w:pPr>
    </w:p>
    <w:p w14:paraId="613F4E14" w14:textId="097388AB" w:rsidR="00081FE3" w:rsidRPr="00103E6F" w:rsidRDefault="00984596" w:rsidP="0007271A">
      <w:pPr>
        <w:shd w:val="clear" w:color="auto" w:fill="FFFFFF"/>
        <w:tabs>
          <w:tab w:val="left" w:leader="underscore" w:pos="3514"/>
          <w:tab w:val="left" w:leader="underscore" w:pos="5866"/>
          <w:tab w:val="left" w:leader="underscore" w:pos="6835"/>
          <w:tab w:val="left" w:pos="7469"/>
        </w:tabs>
        <w:spacing w:line="240" w:lineRule="auto"/>
        <w:ind w:right="1" w:firstLine="567"/>
        <w:jc w:val="both"/>
        <w:rPr>
          <w:rFonts w:ascii="Times New Roman" w:hAnsi="Times New Roman"/>
          <w:lang w:eastAsia="ru-RU"/>
        </w:rPr>
      </w:pPr>
      <w:r>
        <w:rPr>
          <w:rFonts w:ascii="Times New Roman" w:hAnsi="Times New Roman"/>
          <w:b/>
          <w:lang w:eastAsia="ru-RU"/>
        </w:rPr>
        <w:t xml:space="preserve">Общество с ограниченной ответственностью </w:t>
      </w:r>
      <w:r w:rsidR="00081FE3" w:rsidRPr="00103E6F">
        <w:rPr>
          <w:rFonts w:ascii="Times New Roman" w:hAnsi="Times New Roman"/>
          <w:b/>
          <w:lang w:eastAsia="ru-RU"/>
        </w:rPr>
        <w:t>«</w:t>
      </w:r>
      <w:r>
        <w:rPr>
          <w:rFonts w:ascii="Times New Roman" w:hAnsi="Times New Roman"/>
          <w:b/>
          <w:lang w:eastAsia="ru-RU"/>
        </w:rPr>
        <w:t>Криводановская теплогенерирующая компания</w:t>
      </w:r>
      <w:r w:rsidR="00081FE3" w:rsidRPr="00103E6F">
        <w:rPr>
          <w:rFonts w:ascii="Times New Roman" w:hAnsi="Times New Roman"/>
          <w:b/>
          <w:lang w:eastAsia="ru-RU"/>
        </w:rPr>
        <w:t>»</w:t>
      </w:r>
      <w:r>
        <w:rPr>
          <w:rFonts w:ascii="Times New Roman" w:hAnsi="Times New Roman"/>
          <w:b/>
          <w:lang w:eastAsia="ru-RU"/>
        </w:rPr>
        <w:t xml:space="preserve">, </w:t>
      </w:r>
      <w:r w:rsidR="00081FE3" w:rsidRPr="00103E6F">
        <w:rPr>
          <w:rFonts w:ascii="Times New Roman" w:hAnsi="Times New Roman"/>
          <w:lang w:eastAsia="ru-RU"/>
        </w:rPr>
        <w:t xml:space="preserve">именуемое в дальнейшем «Теплоснабжающая организация», в лице </w:t>
      </w:r>
      <w:r>
        <w:rPr>
          <w:rStyle w:val="10"/>
          <w:rFonts w:ascii="Times New Roman" w:hAnsi="Times New Roman"/>
          <w:color w:val="000000"/>
        </w:rPr>
        <w:t>Генерального директора Корнилова Александра Валерьевича</w:t>
      </w:r>
      <w:r w:rsidR="00081FE3" w:rsidRPr="00103E6F">
        <w:rPr>
          <w:rStyle w:val="10"/>
          <w:rFonts w:ascii="Times New Roman" w:hAnsi="Times New Roman"/>
          <w:color w:val="000000"/>
        </w:rPr>
        <w:t xml:space="preserve"> действующего на основании </w:t>
      </w:r>
      <w:r>
        <w:rPr>
          <w:rStyle w:val="10"/>
          <w:rFonts w:ascii="Times New Roman" w:hAnsi="Times New Roman"/>
          <w:b/>
          <w:color w:val="000000"/>
        </w:rPr>
        <w:t>Устава</w:t>
      </w:r>
      <w:r w:rsidR="00081FE3" w:rsidRPr="00103E6F">
        <w:rPr>
          <w:rFonts w:ascii="Times New Roman" w:hAnsi="Times New Roman"/>
          <w:color w:val="000000"/>
        </w:rPr>
        <w:t xml:space="preserve">, и </w:t>
      </w:r>
      <w:r w:rsidR="0054453C">
        <w:rPr>
          <w:rFonts w:ascii="Times New Roman" w:hAnsi="Times New Roman"/>
          <w:b/>
          <w:color w:val="000000"/>
        </w:rPr>
        <w:t>__________________________________________________</w:t>
      </w:r>
      <w:r w:rsidR="00081FE3" w:rsidRPr="00103E6F">
        <w:rPr>
          <w:rFonts w:ascii="Times New Roman" w:hAnsi="Times New Roman"/>
          <w:color w:val="000000"/>
        </w:rPr>
        <w:t xml:space="preserve">, </w:t>
      </w:r>
      <w:r w:rsidR="0054453C">
        <w:rPr>
          <w:rFonts w:ascii="Times New Roman" w:hAnsi="Times New Roman"/>
          <w:color w:val="000000"/>
        </w:rPr>
        <w:t xml:space="preserve">дата рождения: ________________, </w:t>
      </w:r>
      <w:r w:rsidR="008E2EE8">
        <w:rPr>
          <w:rFonts w:ascii="Times New Roman" w:hAnsi="Times New Roman"/>
          <w:color w:val="000000"/>
        </w:rPr>
        <w:t>паспорт ___________________________________</w:t>
      </w:r>
      <w:r w:rsidR="00081FE3" w:rsidRPr="00103E6F">
        <w:rPr>
          <w:rFonts w:ascii="Times New Roman" w:hAnsi="Times New Roman"/>
          <w:b/>
          <w:color w:val="000000"/>
        </w:rPr>
        <w:t>,</w:t>
      </w:r>
      <w:r w:rsidR="00081FE3" w:rsidRPr="00103E6F">
        <w:rPr>
          <w:rFonts w:ascii="Times New Roman" w:hAnsi="Times New Roman"/>
          <w:color w:val="000000"/>
        </w:rPr>
        <w:t xml:space="preserve"> </w:t>
      </w:r>
      <w:r w:rsidR="008E2EE8">
        <w:rPr>
          <w:rFonts w:ascii="Times New Roman" w:hAnsi="Times New Roman"/>
          <w:color w:val="000000"/>
        </w:rPr>
        <w:t>зарегистрирован по месту жительства: ___________________________________________, являющийся собственником помещения: ________________ в многоквартирном доме №____ по _____________________ с. Криводановка Новосибирского района Новосибирской области, со следующими характеристиками: о</w:t>
      </w:r>
      <w:r w:rsidR="00081FE3" w:rsidRPr="00103E6F">
        <w:rPr>
          <w:rFonts w:ascii="Times New Roman" w:hAnsi="Times New Roman"/>
          <w:color w:val="000000"/>
        </w:rPr>
        <w:t xml:space="preserve">бщая площадь </w:t>
      </w:r>
      <w:r w:rsidR="008E2EE8">
        <w:rPr>
          <w:rFonts w:ascii="Times New Roman" w:hAnsi="Times New Roman"/>
          <w:b/>
          <w:color w:val="000000"/>
        </w:rPr>
        <w:t>___</w:t>
      </w:r>
      <w:r w:rsidR="00081FE3" w:rsidRPr="00103E6F">
        <w:rPr>
          <w:rFonts w:ascii="Times New Roman" w:hAnsi="Times New Roman"/>
          <w:color w:val="000000"/>
        </w:rPr>
        <w:t xml:space="preserve"> м2</w:t>
      </w:r>
      <w:r w:rsidR="008E2EE8">
        <w:rPr>
          <w:rFonts w:ascii="Times New Roman" w:hAnsi="Times New Roman"/>
          <w:color w:val="000000"/>
        </w:rPr>
        <w:t xml:space="preserve">, </w:t>
      </w:r>
      <w:r w:rsidR="00081FE3" w:rsidRPr="00103E6F">
        <w:rPr>
          <w:rFonts w:ascii="Times New Roman" w:hAnsi="Times New Roman"/>
          <w:color w:val="000000"/>
        </w:rPr>
        <w:t>количество проживающих человек</w:t>
      </w:r>
      <w:r w:rsidR="008E2EE8">
        <w:rPr>
          <w:rFonts w:ascii="Times New Roman" w:hAnsi="Times New Roman"/>
          <w:color w:val="000000"/>
        </w:rPr>
        <w:t>:</w:t>
      </w:r>
      <w:r w:rsidR="00081FE3" w:rsidRPr="00103E6F">
        <w:rPr>
          <w:rFonts w:ascii="Times New Roman" w:hAnsi="Times New Roman"/>
          <w:color w:val="000000"/>
        </w:rPr>
        <w:t xml:space="preserve"> </w:t>
      </w:r>
      <w:r w:rsidR="008E2EE8">
        <w:rPr>
          <w:rFonts w:ascii="Times New Roman" w:hAnsi="Times New Roman"/>
          <w:b/>
          <w:color w:val="000000"/>
        </w:rPr>
        <w:t>___</w:t>
      </w:r>
      <w:r w:rsidR="00081FE3" w:rsidRPr="00103E6F">
        <w:rPr>
          <w:rFonts w:ascii="Times New Roman" w:hAnsi="Times New Roman"/>
          <w:color w:val="000000"/>
        </w:rPr>
        <w:t xml:space="preserve">, </w:t>
      </w:r>
      <w:r w:rsidR="0098058F">
        <w:rPr>
          <w:rFonts w:ascii="Times New Roman" w:hAnsi="Times New Roman"/>
          <w:color w:val="000000"/>
        </w:rPr>
        <w:t xml:space="preserve">на основании ___________________________________, запись о государственной регистрации права собственности №_____________________________ от __________________, </w:t>
      </w:r>
      <w:r w:rsidR="00081FE3" w:rsidRPr="00103E6F">
        <w:rPr>
          <w:rFonts w:ascii="Times New Roman" w:hAnsi="Times New Roman"/>
          <w:color w:val="000000"/>
        </w:rPr>
        <w:t xml:space="preserve">именуемый в дальнейшем </w:t>
      </w:r>
      <w:r w:rsidR="00081FE3" w:rsidRPr="00103E6F">
        <w:rPr>
          <w:rFonts w:ascii="Times New Roman" w:hAnsi="Times New Roman"/>
          <w:b/>
          <w:color w:val="000000"/>
        </w:rPr>
        <w:t>«Потребитель»,</w:t>
      </w:r>
      <w:r w:rsidR="00081FE3" w:rsidRPr="00103E6F">
        <w:rPr>
          <w:rFonts w:ascii="Times New Roman" w:hAnsi="Times New Roman"/>
          <w:color w:val="000000"/>
        </w:rPr>
        <w:t xml:space="preserve"> заключили настоящий договор о нижеследующем:</w:t>
      </w:r>
      <w:r w:rsidR="00081FE3" w:rsidRPr="00103E6F">
        <w:rPr>
          <w:rFonts w:ascii="Times New Roman" w:hAnsi="Times New Roman"/>
          <w:color w:val="000000"/>
          <w:lang w:eastAsia="ru-RU"/>
        </w:rPr>
        <w:t xml:space="preserve"> </w:t>
      </w:r>
    </w:p>
    <w:p w14:paraId="54A33ACB" w14:textId="0C1859F2" w:rsidR="00081FE3" w:rsidRPr="00103E6F" w:rsidRDefault="00081FE3" w:rsidP="008E2EE8">
      <w:pPr>
        <w:spacing w:after="0" w:line="240" w:lineRule="auto"/>
        <w:ind w:right="1" w:firstLine="567"/>
        <w:jc w:val="center"/>
        <w:rPr>
          <w:rFonts w:ascii="Times New Roman" w:hAnsi="Times New Roman"/>
          <w:b/>
          <w:caps/>
          <w:lang w:eastAsia="ru-RU"/>
        </w:rPr>
      </w:pPr>
      <w:r w:rsidRPr="00103E6F">
        <w:rPr>
          <w:rFonts w:ascii="Times New Roman" w:hAnsi="Times New Roman"/>
          <w:b/>
          <w:caps/>
          <w:lang w:eastAsia="ru-RU"/>
        </w:rPr>
        <w:t>Общие положения</w:t>
      </w:r>
    </w:p>
    <w:p w14:paraId="15135C4F" w14:textId="20066E24" w:rsidR="00081FE3" w:rsidRPr="00100FA9"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При исполнении настоящего Договора Стороны руководствуются:</w:t>
      </w:r>
    </w:p>
    <w:p w14:paraId="22C8FF05"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а) действующим в Российской Федерации Федеральным законом «О теплоснабжении», Жилищным кодексом РФ, «Правилами предоставления коммунальных услуг собственникам и пользователям помещений в многоквартирных домах и жилых домов», «Правилами учета тепловой энергии и теплоносителя», Гражданским кодексом РФ; </w:t>
      </w:r>
    </w:p>
    <w:p w14:paraId="13EC1EC3"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б) нормативными правовыми актами компетентных органов РФ, призванных действующим в РФ законодательством осуществлять государственное регулирование цен и тарифов на тепловую энергию (все вышеизложенное далее по тексту договора будет именоваться – действующее в РФ Законодательство); </w:t>
      </w:r>
    </w:p>
    <w:p w14:paraId="6464DE4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в) условиями настоящего Договора, не противоречащими действующему в РФ Законодательству. </w:t>
      </w:r>
    </w:p>
    <w:p w14:paraId="0CB12A69"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г) стороны договорились, что термины и определения, используемые в настоящем Договоре, принимаются в значениях, определяемых действующим в РФ Законодательством.</w:t>
      </w:r>
    </w:p>
    <w:p w14:paraId="03B4A9FB" w14:textId="77777777" w:rsidR="00081FE3" w:rsidRPr="00103E6F" w:rsidRDefault="00081FE3" w:rsidP="0007271A">
      <w:pPr>
        <w:spacing w:after="0" w:line="240" w:lineRule="auto"/>
        <w:ind w:right="1" w:firstLine="567"/>
        <w:jc w:val="center"/>
        <w:rPr>
          <w:rFonts w:ascii="Times New Roman" w:hAnsi="Times New Roman"/>
          <w:b/>
          <w:caps/>
          <w:lang w:eastAsia="ru-RU"/>
        </w:rPr>
      </w:pPr>
    </w:p>
    <w:p w14:paraId="44E9BFA0" w14:textId="77777777" w:rsidR="00081FE3" w:rsidRPr="00103E6F" w:rsidRDefault="00081FE3" w:rsidP="000A2D1E">
      <w:pPr>
        <w:spacing w:after="0" w:line="240" w:lineRule="auto"/>
        <w:ind w:right="1" w:firstLine="567"/>
        <w:jc w:val="center"/>
        <w:rPr>
          <w:rFonts w:ascii="Times New Roman" w:hAnsi="Times New Roman"/>
          <w:b/>
          <w:caps/>
          <w:lang w:eastAsia="ru-RU"/>
        </w:rPr>
      </w:pPr>
      <w:r w:rsidRPr="00103E6F">
        <w:rPr>
          <w:rFonts w:ascii="Times New Roman" w:hAnsi="Times New Roman"/>
          <w:b/>
          <w:caps/>
          <w:lang w:eastAsia="ru-RU"/>
        </w:rPr>
        <w:t>1. Предмет договора</w:t>
      </w:r>
    </w:p>
    <w:p w14:paraId="566934D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b/>
          <w:caps/>
          <w:lang w:eastAsia="ru-RU"/>
        </w:rPr>
        <w:tab/>
      </w:r>
      <w:r w:rsidRPr="00103E6F">
        <w:rPr>
          <w:rFonts w:ascii="Times New Roman" w:hAnsi="Times New Roman"/>
          <w:lang w:eastAsia="ru-RU"/>
        </w:rPr>
        <w:t xml:space="preserve">1.1. По настоящему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w:t>
      </w:r>
    </w:p>
    <w:p w14:paraId="1D1DF707" w14:textId="77777777" w:rsidR="00081FE3" w:rsidRPr="00103E6F" w:rsidRDefault="00081FE3" w:rsidP="0007271A">
      <w:pPr>
        <w:widowControl w:val="0"/>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Местом исполнения обязательств Теплоснабжающей организации является граница внутридомовых инженерных </w:t>
      </w:r>
      <w:r w:rsidR="00FF08E4">
        <w:rPr>
          <w:rFonts w:ascii="Times New Roman" w:hAnsi="Times New Roman"/>
          <w:lang w:eastAsia="ru-RU"/>
        </w:rPr>
        <w:t>систем и централизованных сетей инженерно-технического обеспечения</w:t>
      </w:r>
      <w:r w:rsidRPr="00103E6F">
        <w:rPr>
          <w:rFonts w:ascii="Times New Roman" w:hAnsi="Times New Roman"/>
          <w:lang w:eastAsia="ru-RU"/>
        </w:rPr>
        <w:t>.</w:t>
      </w:r>
    </w:p>
    <w:p w14:paraId="219A7ADF" w14:textId="77777777" w:rsidR="00081FE3" w:rsidRPr="00103E6F" w:rsidRDefault="00081FE3" w:rsidP="0007271A">
      <w:pPr>
        <w:pStyle w:val="a5"/>
        <w:widowControl w:val="0"/>
        <w:spacing w:after="0" w:line="240" w:lineRule="auto"/>
        <w:ind w:left="0" w:right="1" w:firstLine="567"/>
        <w:contextualSpacing w:val="0"/>
        <w:jc w:val="both"/>
        <w:rPr>
          <w:rFonts w:ascii="Times New Roman" w:hAnsi="Times New Roman"/>
          <w:lang w:eastAsia="ru-RU"/>
        </w:rPr>
      </w:pPr>
      <w:r w:rsidRPr="00103E6F">
        <w:rPr>
          <w:rFonts w:ascii="Times New Roman" w:hAnsi="Times New Roman"/>
          <w:lang w:eastAsia="ru-RU"/>
        </w:rPr>
        <w:t xml:space="preserve">Граница балансовой принадлежности между Теплоснабжающей организацией и Потребителем определена в «Акте разграничении балансовой принадлежности тепловых сетей и эксплуатационной ответственности сторон» </w:t>
      </w:r>
      <w:r w:rsidRPr="00103E6F">
        <w:rPr>
          <w:rFonts w:ascii="Times New Roman" w:hAnsi="Times New Roman"/>
          <w:b/>
          <w:lang w:eastAsia="ru-RU"/>
        </w:rPr>
        <w:t>(Приложение № 1 к настоящему Договору)</w:t>
      </w:r>
      <w:r w:rsidRPr="00103E6F">
        <w:rPr>
          <w:rFonts w:ascii="Times New Roman" w:hAnsi="Times New Roman"/>
          <w:lang w:eastAsia="ru-RU"/>
        </w:rPr>
        <w:t>.</w:t>
      </w:r>
    </w:p>
    <w:p w14:paraId="3E6880BF" w14:textId="77777777" w:rsidR="00081FE3" w:rsidRPr="00103E6F" w:rsidRDefault="00081FE3" w:rsidP="0007271A">
      <w:pPr>
        <w:spacing w:after="0" w:line="240" w:lineRule="auto"/>
        <w:ind w:right="1" w:firstLine="567"/>
        <w:jc w:val="center"/>
        <w:rPr>
          <w:rFonts w:ascii="Times New Roman" w:hAnsi="Times New Roman"/>
          <w:b/>
          <w:color w:val="000000"/>
          <w:lang w:eastAsia="ru-RU"/>
        </w:rPr>
      </w:pPr>
    </w:p>
    <w:p w14:paraId="4A200105" w14:textId="77777777" w:rsidR="00FF08E4" w:rsidRPr="00FF08E4" w:rsidRDefault="00081FE3" w:rsidP="000A2D1E">
      <w:pPr>
        <w:spacing w:after="0" w:line="240" w:lineRule="auto"/>
        <w:ind w:right="1" w:firstLine="567"/>
        <w:jc w:val="center"/>
        <w:rPr>
          <w:rFonts w:ascii="Times New Roman" w:hAnsi="Times New Roman"/>
          <w:b/>
          <w:color w:val="000000"/>
          <w:lang w:eastAsia="ru-RU"/>
        </w:rPr>
      </w:pPr>
      <w:r w:rsidRPr="00103E6F">
        <w:rPr>
          <w:rFonts w:ascii="Times New Roman" w:hAnsi="Times New Roman"/>
          <w:b/>
          <w:color w:val="000000"/>
          <w:lang w:eastAsia="ru-RU"/>
        </w:rPr>
        <w:t>2. КОЛИЧЕСТВО И КАЧЕСТВО ТЕПЛОВОЙ ЭНЕРГИИ</w:t>
      </w:r>
    </w:p>
    <w:p w14:paraId="48D3EA4B"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r w:rsidRPr="00103E6F">
        <w:rPr>
          <w:rFonts w:ascii="Times New Roman" w:hAnsi="Times New Roman"/>
          <w:lang w:eastAsia="ru-RU"/>
        </w:rPr>
        <w:tab/>
        <w:t>2.1. Определение объема (количества) потребленной тепловой энергии определяется исходя из показаний индивидуальных, общедомовых приборов учета, нормативов потребления коммунальных услуг, или иным указанным в Правилах предоставления коммунальных услуг способом.</w:t>
      </w:r>
    </w:p>
    <w:p w14:paraId="04D0120C"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2.2. Потребитель компенсирует за свой счет объем потерь тепловой энергии (теплоносителя) в тепловых сетях Потребителя от границы балансовой принадлежности до точки учета.</w:t>
      </w:r>
    </w:p>
    <w:p w14:paraId="3D50FED2" w14:textId="77777777" w:rsidR="00081FE3" w:rsidRPr="00212C00"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Расчет таких </w:t>
      </w:r>
      <w:r w:rsidRPr="00212C00">
        <w:rPr>
          <w:rFonts w:ascii="Times New Roman" w:hAnsi="Times New Roman"/>
          <w:lang w:eastAsia="ru-RU"/>
        </w:rPr>
        <w:t xml:space="preserve">потерь осуществляет Теплоснабжающая организация и (или) Потребитель и включает их в расчет потребленной тепловой энергии. При несогласии с расчетом, сделанным Теплоснабжающей организацией </w:t>
      </w:r>
      <w:proofErr w:type="gramStart"/>
      <w:r w:rsidRPr="00212C00">
        <w:rPr>
          <w:rFonts w:ascii="Times New Roman" w:hAnsi="Times New Roman"/>
          <w:lang w:eastAsia="ru-RU"/>
        </w:rPr>
        <w:t>Потребитель</w:t>
      </w:r>
      <w:proofErr w:type="gramEnd"/>
      <w:r w:rsidRPr="00212C00">
        <w:rPr>
          <w:rFonts w:ascii="Times New Roman" w:hAnsi="Times New Roman"/>
          <w:lang w:eastAsia="ru-RU"/>
        </w:rPr>
        <w:t xml:space="preserve"> должен доказать иное.</w:t>
      </w:r>
    </w:p>
    <w:p w14:paraId="674C9B6C" w14:textId="77777777" w:rsidR="00081FE3" w:rsidRPr="00212C00" w:rsidRDefault="00081FE3" w:rsidP="0007271A">
      <w:pPr>
        <w:spacing w:after="0" w:line="240" w:lineRule="auto"/>
        <w:ind w:right="1" w:firstLine="567"/>
        <w:jc w:val="both"/>
        <w:rPr>
          <w:rFonts w:ascii="Times New Roman" w:hAnsi="Times New Roman"/>
          <w:lang w:eastAsia="ru-RU"/>
        </w:rPr>
      </w:pPr>
    </w:p>
    <w:p w14:paraId="00F375F9" w14:textId="53537813" w:rsidR="00081FE3" w:rsidRPr="00212C00" w:rsidRDefault="00081FE3" w:rsidP="000A2D1E">
      <w:pPr>
        <w:spacing w:after="0" w:line="240" w:lineRule="auto"/>
        <w:ind w:right="1" w:firstLine="567"/>
        <w:jc w:val="center"/>
        <w:rPr>
          <w:rFonts w:ascii="Times New Roman" w:hAnsi="Times New Roman"/>
          <w:b/>
        </w:rPr>
      </w:pPr>
      <w:r w:rsidRPr="00212C00">
        <w:rPr>
          <w:rFonts w:ascii="Times New Roman" w:hAnsi="Times New Roman"/>
          <w:b/>
        </w:rPr>
        <w:t xml:space="preserve">3. ОГРАНИЧЕНИЯ И </w:t>
      </w:r>
      <w:r w:rsidR="008A27E7" w:rsidRPr="00212C00">
        <w:rPr>
          <w:rFonts w:ascii="Times New Roman" w:hAnsi="Times New Roman"/>
          <w:b/>
        </w:rPr>
        <w:t>ПРИОСТАНОВЛЕНИЕ</w:t>
      </w:r>
      <w:r w:rsidRPr="00212C00">
        <w:rPr>
          <w:rFonts w:ascii="Times New Roman" w:hAnsi="Times New Roman"/>
          <w:b/>
        </w:rPr>
        <w:t xml:space="preserve"> ПОДАЧИ ТЕПЛОВОЙ ЭНЕРГИИ</w:t>
      </w:r>
    </w:p>
    <w:p w14:paraId="17018EFA" w14:textId="50979FF6" w:rsidR="00081FE3" w:rsidRPr="00212C00" w:rsidRDefault="00081FE3" w:rsidP="0007271A">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3.1. Ограничение и </w:t>
      </w:r>
      <w:r w:rsidR="008A27E7" w:rsidRPr="00212C00">
        <w:rPr>
          <w:rFonts w:ascii="Times New Roman" w:hAnsi="Times New Roman"/>
          <w:lang w:eastAsia="ru-RU"/>
        </w:rPr>
        <w:t>приостановление</w:t>
      </w:r>
      <w:r w:rsidRPr="00212C00">
        <w:rPr>
          <w:rFonts w:ascii="Times New Roman" w:hAnsi="Times New Roman"/>
          <w:lang w:eastAsia="ru-RU"/>
        </w:rPr>
        <w:t xml:space="preserve"> подачи тепловой энергии потребителям может вводиться Теплоснабжающей организацией в следующих случаях:</w:t>
      </w:r>
    </w:p>
    <w:p w14:paraId="31D6C52B"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lastRenderedPageBreak/>
        <w:t>- неисполнения или ненадлежащего исполнения Потребителем обязательств по оплате тепловой энергии (мощности) и (или) теплоносителя;</w:t>
      </w:r>
    </w:p>
    <w:p w14:paraId="1756D861"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14:paraId="79B7C396"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прекращение обязательств сторон по Договору Теплоснабжения;</w:t>
      </w:r>
    </w:p>
    <w:p w14:paraId="19D7387C"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возникновение (угроза возникновения) аварийных ситуаций в системе теплоснабжения;</w:t>
      </w:r>
    </w:p>
    <w:p w14:paraId="709EA6F7"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наличие обращения Потребителя о введении ограничения;</w:t>
      </w:r>
    </w:p>
    <w:p w14:paraId="11783B3C" w14:textId="77777777" w:rsidR="00081FE3" w:rsidRPr="00212C00"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r w:rsidRPr="00212C00">
        <w:rPr>
          <w:rFonts w:ascii="Times New Roman" w:hAnsi="Times New Roman"/>
          <w:lang w:eastAsia="ru-RU"/>
        </w:rPr>
        <w:t>проведение ремонтных работ на тепловых сетях или источниках тепловой энергии;</w:t>
      </w:r>
    </w:p>
    <w:p w14:paraId="4C8516AE"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иные случаи, предусмотренные нормативными правовыми актами Российской Федерации.</w:t>
      </w:r>
    </w:p>
    <w:p w14:paraId="62E13EF2" w14:textId="4B5BFBFE" w:rsidR="00100FA9" w:rsidRPr="00212C00" w:rsidRDefault="00081FE3" w:rsidP="00100FA9">
      <w:pPr>
        <w:autoSpaceDE w:val="0"/>
        <w:autoSpaceDN w:val="0"/>
        <w:adjustRightInd w:val="0"/>
        <w:spacing w:after="0" w:line="240" w:lineRule="auto"/>
        <w:ind w:right="1" w:firstLine="567"/>
        <w:jc w:val="both"/>
        <w:rPr>
          <w:rFonts w:ascii="Times New Roman" w:hAnsi="Times New Roman"/>
        </w:rPr>
      </w:pPr>
      <w:r w:rsidRPr="00212C00">
        <w:rPr>
          <w:rFonts w:ascii="Times New Roman" w:hAnsi="Times New Roman"/>
          <w:lang w:eastAsia="ru-RU"/>
        </w:rPr>
        <w:t>3.2. Порядок</w:t>
      </w:r>
      <w:r w:rsidRPr="00212C00">
        <w:rPr>
          <w:rFonts w:ascii="Times New Roman" w:hAnsi="Times New Roman"/>
        </w:rPr>
        <w:t xml:space="preserve"> ограничения и прекращения подачи тепловой энергии осуществляется в порядке</w:t>
      </w:r>
      <w:r w:rsidR="00100FA9" w:rsidRPr="00212C00">
        <w:rPr>
          <w:rFonts w:ascii="Times New Roman" w:hAnsi="Times New Roman"/>
        </w:rPr>
        <w:t>,</w:t>
      </w:r>
      <w:r w:rsidRPr="00212C00">
        <w:rPr>
          <w:rFonts w:ascii="Times New Roman" w:hAnsi="Times New Roman"/>
        </w:rPr>
        <w:t xml:space="preserve"> предусмотренн</w:t>
      </w:r>
      <w:r w:rsidR="00100FA9" w:rsidRPr="00212C00">
        <w:rPr>
          <w:rFonts w:ascii="Times New Roman" w:hAnsi="Times New Roman"/>
        </w:rPr>
        <w:t>о</w:t>
      </w:r>
      <w:r w:rsidRPr="00212C00">
        <w:rPr>
          <w:rFonts w:ascii="Times New Roman" w:hAnsi="Times New Roman"/>
        </w:rPr>
        <w:t xml:space="preserve">м </w:t>
      </w:r>
      <w:r w:rsidR="00100FA9" w:rsidRPr="00212C00">
        <w:rPr>
          <w:rFonts w:ascii="Times New Roman" w:hAnsi="Times New Roman"/>
        </w:rPr>
        <w:t>пунктами 114 – 122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№354</w:t>
      </w:r>
      <w:r w:rsidR="00E5261E" w:rsidRPr="00212C00">
        <w:rPr>
          <w:rFonts w:ascii="Times New Roman" w:hAnsi="Times New Roman"/>
        </w:rPr>
        <w:t xml:space="preserve"> (далее по тексту — «Правила</w:t>
      </w:r>
      <w:r w:rsidR="00771D08" w:rsidRPr="00212C00">
        <w:rPr>
          <w:rFonts w:ascii="Times New Roman" w:hAnsi="Times New Roman"/>
        </w:rPr>
        <w:t xml:space="preserve"> предоставления коммунальных услуг</w:t>
      </w:r>
      <w:r w:rsidR="00E5261E" w:rsidRPr="00212C00">
        <w:rPr>
          <w:rFonts w:ascii="Times New Roman" w:hAnsi="Times New Roman"/>
        </w:rPr>
        <w:t>»)</w:t>
      </w:r>
      <w:r w:rsidR="00100FA9" w:rsidRPr="00212C00">
        <w:rPr>
          <w:rFonts w:ascii="Times New Roman" w:hAnsi="Times New Roman"/>
        </w:rPr>
        <w:t>.</w:t>
      </w:r>
    </w:p>
    <w:p w14:paraId="2899C2E2" w14:textId="5F9B936A" w:rsidR="00100FA9" w:rsidRPr="00212C00" w:rsidRDefault="00081FE3"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3.3. </w:t>
      </w:r>
      <w:r w:rsidR="00E5261E" w:rsidRPr="00212C00">
        <w:rPr>
          <w:rFonts w:ascii="Times New Roman" w:hAnsi="Times New Roman"/>
          <w:lang w:eastAsia="ru-RU"/>
        </w:rPr>
        <w:t>Теплоснабжающая организация</w:t>
      </w:r>
      <w:r w:rsidR="00100FA9" w:rsidRPr="00212C00">
        <w:rPr>
          <w:rFonts w:ascii="Times New Roman" w:hAnsi="Times New Roman"/>
          <w:lang w:eastAsia="ru-RU"/>
        </w:rPr>
        <w:t xml:space="preserve"> ограничивает или приостанавливает предоставление коммунальных услуг без предварительного уведомления </w:t>
      </w:r>
      <w:r w:rsidR="00E5261E" w:rsidRPr="00212C00">
        <w:rPr>
          <w:rFonts w:ascii="Times New Roman" w:hAnsi="Times New Roman"/>
          <w:lang w:eastAsia="ru-RU"/>
        </w:rPr>
        <w:t xml:space="preserve">Потребителя </w:t>
      </w:r>
      <w:r w:rsidR="00100FA9" w:rsidRPr="00212C00">
        <w:rPr>
          <w:rFonts w:ascii="Times New Roman" w:hAnsi="Times New Roman"/>
          <w:lang w:eastAsia="ru-RU"/>
        </w:rPr>
        <w:t>в случае:</w:t>
      </w:r>
    </w:p>
    <w:p w14:paraId="142EC58B" w14:textId="1AAA61BF"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теплоснабжение</w:t>
      </w:r>
      <w:r w:rsidR="00E5261E" w:rsidRPr="00212C00">
        <w:rPr>
          <w:rFonts w:ascii="Times New Roman" w:hAnsi="Times New Roman"/>
          <w:lang w:eastAsia="ru-RU"/>
        </w:rPr>
        <w:t>,</w:t>
      </w:r>
      <w:r w:rsidRPr="00212C00">
        <w:rPr>
          <w:rFonts w:ascii="Times New Roman" w:hAnsi="Times New Roman"/>
          <w:lang w:eastAsia="ru-RU"/>
        </w:rPr>
        <w:t xml:space="preserve"> - с момента возникновения или угрозы возникновения такой аварийной ситуации;</w:t>
      </w:r>
    </w:p>
    <w:p w14:paraId="615D1DB1" w14:textId="77777777"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4C48F1FB" w14:textId="77777777"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25780C7E" w14:textId="1BED4FAE"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г) использования </w:t>
      </w:r>
      <w:r w:rsidR="00E5261E" w:rsidRPr="00212C00">
        <w:rPr>
          <w:rFonts w:ascii="Times New Roman" w:hAnsi="Times New Roman"/>
          <w:lang w:eastAsia="ru-RU"/>
        </w:rPr>
        <w:t xml:space="preserve">Потребителем </w:t>
      </w:r>
      <w:r w:rsidRPr="00212C00">
        <w:rPr>
          <w:rFonts w:ascii="Times New Roman" w:hAnsi="Times New Roman"/>
          <w:lang w:eastAsia="ru-RU"/>
        </w:rPr>
        <w:t xml:space="preserve">бытовых машин (приборов, оборудования), мощность подключения которых превышает максимально допустимые нагрузки, рассчитанные </w:t>
      </w:r>
      <w:r w:rsidR="00E5261E" w:rsidRPr="00212C00">
        <w:rPr>
          <w:rFonts w:ascii="Times New Roman" w:hAnsi="Times New Roman"/>
          <w:lang w:eastAsia="ru-RU"/>
        </w:rPr>
        <w:t xml:space="preserve">Теплоснабжающей организацией </w:t>
      </w:r>
      <w:r w:rsidRPr="00212C00">
        <w:rPr>
          <w:rFonts w:ascii="Times New Roman" w:hAnsi="Times New Roman"/>
          <w:lang w:eastAsia="ru-RU"/>
        </w:rPr>
        <w:t xml:space="preserve">исходя из технических характеристик внутридомовых инженерных систем и доведенные до сведения </w:t>
      </w:r>
      <w:r w:rsidR="00E5261E" w:rsidRPr="00212C00">
        <w:rPr>
          <w:rFonts w:ascii="Times New Roman" w:hAnsi="Times New Roman"/>
          <w:lang w:eastAsia="ru-RU"/>
        </w:rPr>
        <w:t>Потребителей</w:t>
      </w:r>
      <w:r w:rsidRPr="00212C00">
        <w:rPr>
          <w:rFonts w:ascii="Times New Roman" w:hAnsi="Times New Roman"/>
          <w:lang w:eastAsia="ru-RU"/>
        </w:rPr>
        <w:t>, - с момента выявления нарушения;</w:t>
      </w:r>
    </w:p>
    <w:p w14:paraId="0983FD3E" w14:textId="0568BDD5"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д) получения </w:t>
      </w:r>
      <w:r w:rsidR="00E5261E" w:rsidRPr="00212C00">
        <w:rPr>
          <w:rFonts w:ascii="Times New Roman" w:hAnsi="Times New Roman"/>
          <w:lang w:eastAsia="ru-RU"/>
        </w:rPr>
        <w:t xml:space="preserve">Теплоснабжающей организацией </w:t>
      </w:r>
      <w:r w:rsidRPr="00212C00">
        <w:rPr>
          <w:rFonts w:ascii="Times New Roman" w:hAnsi="Times New Roman"/>
          <w:lang w:eastAsia="ru-RU"/>
        </w:rPr>
        <w:t>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02E46A41" w14:textId="25135297" w:rsidR="00E5261E" w:rsidRPr="00212C00" w:rsidRDefault="00E5261E"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3.4. Теплоснабжающая организация ограничивает или приостанавливает предоставление коммунальной услуги, предварительно уведомив об этом Потребителя, в случае:</w:t>
      </w:r>
    </w:p>
    <w:p w14:paraId="4404532C" w14:textId="50D79550" w:rsidR="00E5261E" w:rsidRPr="00212C00" w:rsidRDefault="00E5261E"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а) неполной оплаты Потребителем тепловой энергии, теплоносителя </w:t>
      </w:r>
      <w:r w:rsidR="008A27E7" w:rsidRPr="00212C00">
        <w:rPr>
          <w:rFonts w:ascii="Times New Roman" w:hAnsi="Times New Roman"/>
          <w:lang w:eastAsia="ru-RU"/>
        </w:rPr>
        <w:t xml:space="preserve">— </w:t>
      </w:r>
      <w:r w:rsidRPr="00212C00">
        <w:rPr>
          <w:rFonts w:ascii="Times New Roman" w:hAnsi="Times New Roman"/>
          <w:lang w:eastAsia="ru-RU"/>
        </w:rPr>
        <w:t>в порядке и сроки, которые установлены настоящим договором в соответствии с Правилами</w:t>
      </w:r>
      <w:r w:rsidR="00771D08" w:rsidRPr="00212C00">
        <w:rPr>
          <w:rFonts w:ascii="Times New Roman" w:hAnsi="Times New Roman"/>
          <w:lang w:eastAsia="ru-RU"/>
        </w:rPr>
        <w:t xml:space="preserve"> предоставления коммунальных услуг</w:t>
      </w:r>
      <w:r w:rsidRPr="00212C00">
        <w:rPr>
          <w:rFonts w:ascii="Times New Roman" w:hAnsi="Times New Roman"/>
          <w:lang w:eastAsia="ru-RU"/>
        </w:rPr>
        <w:t>;</w:t>
      </w:r>
    </w:p>
    <w:p w14:paraId="5B77B3C3" w14:textId="162840BA" w:rsidR="00E5261E" w:rsidRPr="00212C00" w:rsidRDefault="00E5261E"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1A38163C" w14:textId="6C9DD33B" w:rsidR="00E5261E" w:rsidRPr="00212C00" w:rsidRDefault="008A27E7"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3.5</w:t>
      </w:r>
      <w:r w:rsidR="00E5261E" w:rsidRPr="00212C00">
        <w:rPr>
          <w:rFonts w:ascii="Times New Roman" w:hAnsi="Times New Roman"/>
          <w:lang w:eastAsia="ru-RU"/>
        </w:rPr>
        <w:t xml:space="preserve">. Под неполной оплатой Потребителем тепловой энергии, теплоносителя понимается наличие у Потребителя задолженности по оплате 1 коммунальной услуги (тепловая энергия, </w:t>
      </w:r>
      <w:r w:rsidRPr="00212C00">
        <w:rPr>
          <w:rFonts w:ascii="Times New Roman" w:hAnsi="Times New Roman"/>
          <w:lang w:eastAsia="ru-RU"/>
        </w:rPr>
        <w:t>горячее водоснабжение)</w:t>
      </w:r>
      <w:r w:rsidR="00E5261E" w:rsidRPr="00212C00">
        <w:rPr>
          <w:rFonts w:ascii="Times New Roman" w:hAnsi="Times New Roman"/>
          <w:lang w:eastAsia="ru-RU"/>
        </w:rPr>
        <w:t xml:space="preserve"> </w:t>
      </w:r>
      <w:r w:rsidRPr="00212C00">
        <w:rPr>
          <w:rFonts w:ascii="Times New Roman" w:hAnsi="Times New Roman"/>
          <w:lang w:eastAsia="ru-RU"/>
        </w:rPr>
        <w:t xml:space="preserve">в </w:t>
      </w:r>
      <w:r w:rsidR="00E5261E" w:rsidRPr="00212C00">
        <w:rPr>
          <w:rFonts w:ascii="Times New Roman" w:hAnsi="Times New Roman"/>
          <w:lang w:eastAsia="ru-RU"/>
        </w:rPr>
        <w:t xml:space="preserve">размере, превышающем сумму 2 месячных размеров платы за </w:t>
      </w:r>
      <w:r w:rsidRPr="00212C00">
        <w:rPr>
          <w:rFonts w:ascii="Times New Roman" w:hAnsi="Times New Roman"/>
          <w:lang w:eastAsia="ru-RU"/>
        </w:rPr>
        <w:t>соответствующую коммунальную услугу</w:t>
      </w:r>
      <w:r w:rsidR="00E5261E" w:rsidRPr="00212C00">
        <w:rPr>
          <w:rFonts w:ascii="Times New Roman" w:hAnsi="Times New Roman"/>
          <w:lang w:eastAsia="ru-RU"/>
        </w:rPr>
        <w:t>, исчисленных исходя из норматива потребления соответствующей коммунальной услуги независимо от наличия или отсутствия индивидуального или общего (квартирного) прибора учета и тарифа (цены) тепловой энергии, теплоносителя, действующих на день ограничения предоставления услуги теплосн</w:t>
      </w:r>
      <w:r w:rsidR="0067761C" w:rsidRPr="00212C00">
        <w:rPr>
          <w:rFonts w:ascii="Times New Roman" w:hAnsi="Times New Roman"/>
          <w:lang w:eastAsia="ru-RU"/>
        </w:rPr>
        <w:t>а</w:t>
      </w:r>
      <w:r w:rsidR="00E5261E" w:rsidRPr="00212C00">
        <w:rPr>
          <w:rFonts w:ascii="Times New Roman" w:hAnsi="Times New Roman"/>
          <w:lang w:eastAsia="ru-RU"/>
        </w:rPr>
        <w:t>бжения, при условии отсутствия заключенного Потребителем с Теплоснабжающей организацией соглашения о погашении задолженности и (или) при невыполнении Потребителем условий такого соглашения.</w:t>
      </w:r>
    </w:p>
    <w:p w14:paraId="680942BE" w14:textId="400556D7" w:rsidR="00E5261E" w:rsidRPr="00212C00" w:rsidRDefault="00E5261E"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lastRenderedPageBreak/>
        <w:t>В случае если Потребитель частично оплачивает предоставляемые Теплоснабжающей организацией коммунальные услуги, то Теплоснабжающая организация делит полученную от Потребителя плату между всеми указанными в платежном документе видами коммунальных услуг пропорционально размеру каждой платы, указанной в платежном документе. В этом случае Теплоснабжающая организация рассчитывает задолженность Потребителя по каждому виду коммунальной услуги исходя из частично неоплаченной суммы.</w:t>
      </w:r>
    </w:p>
    <w:p w14:paraId="4C399DCD" w14:textId="1668A749" w:rsidR="00100FA9" w:rsidRPr="00212C00" w:rsidRDefault="000C6733"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3.6. Ограничение и/или приостановление подачи тепловой энергии по основанию, указанному в подпункте «а» пункта 3.4. настоящего договора, осуществляется в следующем порядке:</w:t>
      </w:r>
    </w:p>
    <w:p w14:paraId="1806C875" w14:textId="5A4BB19E"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а) Теплоснабжающая организация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
    <w:p w14:paraId="3456C816" w14:textId="08E41943"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Теплоснабжающей организации в сети Интернет, передачи Потребителю голосовой информации по сети фиксированной телефонной связи;</w:t>
      </w:r>
    </w:p>
    <w:p w14:paraId="4B1FC19A" w14:textId="79253119"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б) при непогашении Потребителем-должником задолженности в течение установленного в предупреждении (уведомлении) срока Теплоснабжающая организация при наличии технической возможности вводит ограничение предоставления указанной в предупреждении (уведомлении) коммунальной услуги;</w:t>
      </w:r>
    </w:p>
    <w:p w14:paraId="48B1139F" w14:textId="21A8652B"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Теплоснабжающая организация приостанавливает предоставление такой коммунальной услуги, за исключением отопления..</w:t>
      </w:r>
    </w:p>
    <w:p w14:paraId="74A05412" w14:textId="1489FED7"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3.7. Предоставление коммунальных услуг возобновляется в течение 2 календарных дней со дня устранения причин, указанных в подпунктах "а", "б" и "д" пункта 3.3. и пункте 3.4. настоящего договора, полного погашения задолженности и оплаты расходов </w:t>
      </w:r>
      <w:r w:rsidR="005B722F" w:rsidRPr="00212C00">
        <w:rPr>
          <w:rFonts w:ascii="Times New Roman" w:hAnsi="Times New Roman"/>
          <w:lang w:eastAsia="ru-RU"/>
        </w:rPr>
        <w:t xml:space="preserve">Теплоснабжающей организации </w:t>
      </w:r>
      <w:r w:rsidRPr="00212C00">
        <w:rPr>
          <w:rFonts w:ascii="Times New Roman" w:hAnsi="Times New Roman"/>
          <w:lang w:eastAsia="ru-RU"/>
        </w:rPr>
        <w:t xml:space="preserve">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w:t>
      </w:r>
      <w:r w:rsidR="005B722F" w:rsidRPr="00212C00">
        <w:rPr>
          <w:rFonts w:ascii="Times New Roman" w:hAnsi="Times New Roman"/>
          <w:lang w:eastAsia="ru-RU"/>
        </w:rPr>
        <w:t xml:space="preserve">Теплоснабжающая организация </w:t>
      </w:r>
      <w:r w:rsidRPr="00212C00">
        <w:rPr>
          <w:rFonts w:ascii="Times New Roman" w:hAnsi="Times New Roman"/>
          <w:lang w:eastAsia="ru-RU"/>
        </w:rPr>
        <w:t>не принял</w:t>
      </w:r>
      <w:r w:rsidR="005B722F" w:rsidRPr="00212C00">
        <w:rPr>
          <w:rFonts w:ascii="Times New Roman" w:hAnsi="Times New Roman"/>
          <w:lang w:eastAsia="ru-RU"/>
        </w:rPr>
        <w:t>а</w:t>
      </w:r>
      <w:r w:rsidRPr="00212C00">
        <w:rPr>
          <w:rFonts w:ascii="Times New Roman" w:hAnsi="Times New Roman"/>
          <w:lang w:eastAsia="ru-RU"/>
        </w:rPr>
        <w:t xml:space="preserve"> решение возобновить предоставление коммунальных услуг с более раннего момента.</w:t>
      </w:r>
    </w:p>
    <w:p w14:paraId="547C739B" w14:textId="77777777" w:rsidR="00081FE3" w:rsidRPr="00212C00" w:rsidRDefault="00081FE3" w:rsidP="005B722F">
      <w:pPr>
        <w:spacing w:after="0" w:line="240" w:lineRule="auto"/>
        <w:ind w:right="1"/>
        <w:jc w:val="both"/>
        <w:rPr>
          <w:rFonts w:ascii="Times New Roman" w:hAnsi="Times New Roman"/>
          <w:b/>
          <w:caps/>
          <w:lang w:eastAsia="ru-RU"/>
        </w:rPr>
      </w:pPr>
    </w:p>
    <w:p w14:paraId="456BF36D" w14:textId="77777777" w:rsidR="00081FE3" w:rsidRPr="00212C00" w:rsidRDefault="00081FE3" w:rsidP="000A2D1E">
      <w:pPr>
        <w:spacing w:after="0" w:line="240" w:lineRule="auto"/>
        <w:ind w:right="1" w:firstLine="567"/>
        <w:jc w:val="center"/>
        <w:rPr>
          <w:rFonts w:ascii="Times New Roman" w:hAnsi="Times New Roman"/>
          <w:b/>
          <w:caps/>
          <w:lang w:eastAsia="ru-RU"/>
        </w:rPr>
      </w:pPr>
      <w:r w:rsidRPr="00212C00">
        <w:rPr>
          <w:rFonts w:ascii="Times New Roman" w:hAnsi="Times New Roman"/>
          <w:b/>
          <w:caps/>
          <w:lang w:eastAsia="ru-RU"/>
        </w:rPr>
        <w:t>4. Права и обязанности ПотребителЯ И ТЕПЛОСНАБЖАЮЩЕЙ ОРГАНИЗАЦИИ</w:t>
      </w:r>
    </w:p>
    <w:p w14:paraId="59666893"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4.1. </w:t>
      </w:r>
      <w:r w:rsidRPr="00212C00">
        <w:rPr>
          <w:rFonts w:ascii="Times New Roman" w:hAnsi="Times New Roman"/>
          <w:b/>
          <w:lang w:eastAsia="ru-RU"/>
        </w:rPr>
        <w:t>Потребитель имеет право:</w:t>
      </w:r>
    </w:p>
    <w:p w14:paraId="48C6B049" w14:textId="51A6D6CC" w:rsidR="00081FE3" w:rsidRPr="00103E6F" w:rsidRDefault="00081FE3" w:rsidP="00D259A3">
      <w:pPr>
        <w:tabs>
          <w:tab w:val="decimal" w:pos="1080"/>
        </w:tabs>
        <w:spacing w:after="0" w:line="240" w:lineRule="auto"/>
        <w:ind w:right="1" w:firstLine="567"/>
        <w:jc w:val="both"/>
        <w:rPr>
          <w:rFonts w:ascii="Times New Roman" w:hAnsi="Times New Roman"/>
          <w:color w:val="000000"/>
          <w:lang w:eastAsia="ru-RU"/>
        </w:rPr>
      </w:pPr>
      <w:r w:rsidRPr="00212C00">
        <w:rPr>
          <w:rFonts w:ascii="Times New Roman" w:hAnsi="Times New Roman"/>
          <w:lang w:eastAsia="ru-RU"/>
        </w:rPr>
        <w:t xml:space="preserve">4.1.1. Требовать от Теплоснабжающей организации обеспечение надежности и качества теплоснабжения в соответствии с требованиями технических регламентов, иными обязательными </w:t>
      </w:r>
      <w:r w:rsidRPr="00103E6F">
        <w:rPr>
          <w:rFonts w:ascii="Times New Roman" w:hAnsi="Times New Roman"/>
          <w:color w:val="000000"/>
          <w:lang w:eastAsia="ru-RU"/>
        </w:rPr>
        <w:t xml:space="preserve">требованиями по обеспечению надежности теплоснабжения и </w:t>
      </w:r>
      <w:r w:rsidR="00882055" w:rsidRPr="00103E6F">
        <w:rPr>
          <w:rFonts w:ascii="Times New Roman" w:hAnsi="Times New Roman"/>
          <w:color w:val="000000"/>
          <w:lang w:eastAsia="ru-RU"/>
        </w:rPr>
        <w:t xml:space="preserve">требованиями соответствующих </w:t>
      </w:r>
      <w:r w:rsidR="00771D08" w:rsidRPr="00103E6F">
        <w:rPr>
          <w:rFonts w:ascii="Times New Roman" w:hAnsi="Times New Roman"/>
          <w:color w:val="000000"/>
          <w:lang w:eastAsia="ru-RU"/>
        </w:rPr>
        <w:t xml:space="preserve">правил </w:t>
      </w:r>
      <w:r w:rsidR="00882055" w:rsidRPr="00103E6F">
        <w:rPr>
          <w:rFonts w:ascii="Times New Roman" w:hAnsi="Times New Roman"/>
          <w:color w:val="000000"/>
          <w:lang w:eastAsia="ru-RU"/>
        </w:rPr>
        <w:t>и норм,</w:t>
      </w:r>
      <w:r w:rsidRPr="00103E6F">
        <w:rPr>
          <w:rFonts w:ascii="Times New Roman" w:hAnsi="Times New Roman"/>
          <w:color w:val="000000"/>
          <w:lang w:eastAsia="ru-RU"/>
        </w:rPr>
        <w:t xml:space="preserve"> предусмотренных законодательством РФ.</w:t>
      </w:r>
    </w:p>
    <w:p w14:paraId="0965B50B" w14:textId="77777777" w:rsidR="00081FE3" w:rsidRPr="00103E6F" w:rsidRDefault="00081FE3" w:rsidP="0007271A">
      <w:pPr>
        <w:spacing w:after="0" w:line="240" w:lineRule="auto"/>
        <w:ind w:right="1" w:firstLine="567"/>
        <w:jc w:val="both"/>
        <w:rPr>
          <w:rFonts w:ascii="Times New Roman" w:hAnsi="Times New Roman"/>
          <w:b/>
          <w:color w:val="000000"/>
          <w:lang w:eastAsia="ru-RU"/>
        </w:rPr>
      </w:pPr>
      <w:r w:rsidRPr="00103E6F">
        <w:rPr>
          <w:rFonts w:ascii="Times New Roman" w:hAnsi="Times New Roman"/>
          <w:color w:val="000000"/>
          <w:lang w:eastAsia="ru-RU"/>
        </w:rPr>
        <w:t xml:space="preserve">4.2. </w:t>
      </w:r>
      <w:r w:rsidRPr="00103E6F">
        <w:rPr>
          <w:rFonts w:ascii="Times New Roman" w:hAnsi="Times New Roman"/>
          <w:b/>
          <w:color w:val="000000"/>
          <w:lang w:eastAsia="ru-RU"/>
        </w:rPr>
        <w:t>Потребитель обязуется:</w:t>
      </w:r>
    </w:p>
    <w:p w14:paraId="1DDF1647"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4.2.1. Иметь в своем ведении отвечающие предъявляемым требованиям безопасности и технически исправные энергопринимающие устройства, присоединенные к сетям Теплоснабжающей организации, другое необходимое оборудование и приборы, в том числе используемое для обеспечения учета потребления энергии, а также внутридомовую систему теплопотребления (далее - система теплопотребления).</w:t>
      </w:r>
    </w:p>
    <w:p w14:paraId="12666CE0"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color w:val="000000"/>
          <w:lang w:eastAsia="ru-RU"/>
        </w:rPr>
        <w:t xml:space="preserve">4.2.2. Соблюдать предусмотренный настоящим Договором режим потребления тепловой энергии, обеспечивать безопасность эксплуатации системы теплопотребления, </w:t>
      </w:r>
      <w:r w:rsidRPr="00103E6F">
        <w:rPr>
          <w:rFonts w:ascii="Times New Roman" w:hAnsi="Times New Roman"/>
          <w:lang w:eastAsia="ru-RU"/>
        </w:rPr>
        <w:t>своевременную поверку приборов учета.</w:t>
      </w:r>
    </w:p>
    <w:p w14:paraId="7E6B80FF" w14:textId="77777777" w:rsidR="00081FE3" w:rsidRPr="00103E6F" w:rsidRDefault="00081FE3" w:rsidP="0007271A">
      <w:pPr>
        <w:spacing w:after="0" w:line="240" w:lineRule="auto"/>
        <w:ind w:right="1" w:firstLine="567"/>
        <w:jc w:val="both"/>
        <w:rPr>
          <w:rFonts w:ascii="Times New Roman" w:hAnsi="Times New Roman"/>
          <w:color w:val="000000"/>
          <w:lang w:eastAsia="ru-RU"/>
        </w:rPr>
      </w:pPr>
      <w:r w:rsidRPr="00103E6F">
        <w:rPr>
          <w:rFonts w:ascii="Times New Roman" w:hAnsi="Times New Roman"/>
          <w:color w:val="000000"/>
          <w:lang w:eastAsia="ru-RU"/>
        </w:rPr>
        <w:lastRenderedPageBreak/>
        <w:t xml:space="preserve">4.2.3. Обеспечивать сохранность и надлежащее техническое состояние системы теплопотребления, находящейся в ведении Потребителя, а также сохранность энергетических сетей, приборов и оборудования, находящихся в ведении Теплоснабжающей организацией. </w:t>
      </w:r>
    </w:p>
    <w:p w14:paraId="7D40BC9B" w14:textId="77777777" w:rsidR="00081FE3" w:rsidRPr="00212C00"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4.2.4. Выполнять акты предписания Теплоснабжающей организации в течение месяца с момента получения (</w:t>
      </w:r>
      <w:r w:rsidRPr="00212C00">
        <w:rPr>
          <w:rFonts w:ascii="Times New Roman" w:hAnsi="Times New Roman"/>
          <w:lang w:eastAsia="ru-RU"/>
        </w:rPr>
        <w:t xml:space="preserve">если иной срок не установлен в документе). </w:t>
      </w:r>
    </w:p>
    <w:p w14:paraId="37907DD2"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4.2.5. Обеспечивать допуск в любое время суток представителей Теплоснабжающей организации и/или представителя организации владельца тепловых сетей (при наличии у них документов, удостоверяющих личность и/или служебных удостоверений) в помещения, в которых расположены теплопотребляющие установки, приборы </w:t>
      </w:r>
      <w:r w:rsidR="00882055" w:rsidRPr="00212C00">
        <w:rPr>
          <w:rFonts w:ascii="Times New Roman" w:hAnsi="Times New Roman"/>
          <w:lang w:eastAsia="ru-RU"/>
        </w:rPr>
        <w:t>учета,</w:t>
      </w:r>
      <w:r w:rsidRPr="00212C00">
        <w:rPr>
          <w:rFonts w:ascii="Times New Roman" w:hAnsi="Times New Roman"/>
          <w:lang w:eastAsia="ru-RU"/>
        </w:rPr>
        <w:t xml:space="preserve"> а также иные элементы системы теплопотребления:  </w:t>
      </w:r>
    </w:p>
    <w:p w14:paraId="3D37B057"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для проведения оперативных переключений на теплопотребляющих установках и тепловых сетях, находящихся в границах балансовой принадлежности и/или эксплуатационной ответственности Потребителя, при необходимости предотвращения, локализации и ликвидации аварийных ситуаций и аварий, а также при нарушении Потребителем условий Договора:</w:t>
      </w:r>
    </w:p>
    <w:p w14:paraId="1C74C549" w14:textId="1EBEEDBC"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 для проверки </w:t>
      </w:r>
      <w:r w:rsidR="00C122B7" w:rsidRPr="00212C00">
        <w:rPr>
          <w:rFonts w:ascii="Times New Roman" w:hAnsi="Times New Roman"/>
          <w:lang w:eastAsia="ru-RU"/>
        </w:rPr>
        <w:t xml:space="preserve">состояния и </w:t>
      </w:r>
      <w:r w:rsidRPr="00212C00">
        <w:rPr>
          <w:rFonts w:ascii="Times New Roman" w:hAnsi="Times New Roman"/>
          <w:lang w:eastAsia="ru-RU"/>
        </w:rPr>
        <w:t>работоспособности</w:t>
      </w:r>
      <w:r w:rsidR="00C122B7" w:rsidRPr="00212C00">
        <w:rPr>
          <w:rFonts w:ascii="Times New Roman" w:hAnsi="Times New Roman"/>
          <w:lang w:eastAsia="ru-RU"/>
        </w:rPr>
        <w:t>, факта наличия или отсутствия распределителей,</w:t>
      </w:r>
      <w:r w:rsidRPr="00212C00">
        <w:rPr>
          <w:rFonts w:ascii="Times New Roman" w:hAnsi="Times New Roman"/>
          <w:lang w:eastAsia="ru-RU"/>
        </w:rPr>
        <w:t xml:space="preserve"> приборов учёта, наличия действующих свидетельств об их поверке</w:t>
      </w:r>
      <w:r w:rsidR="00C122B7" w:rsidRPr="00212C00">
        <w:rPr>
          <w:rFonts w:ascii="Times New Roman" w:hAnsi="Times New Roman"/>
          <w:lang w:eastAsia="ru-RU"/>
        </w:rPr>
        <w:t>, для проверки достоверности представленных Потребителем сведений о показаниях приборов учета и распределителей путем сверки их с показаниями соответствующего прибора учета на момент проверки</w:t>
      </w:r>
      <w:r w:rsidRPr="00212C00">
        <w:rPr>
          <w:rFonts w:ascii="Times New Roman" w:hAnsi="Times New Roman"/>
          <w:lang w:eastAsia="ru-RU"/>
        </w:rPr>
        <w:t>.</w:t>
      </w:r>
    </w:p>
    <w:p w14:paraId="46C14687"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4.2.6. Содержать внутриквартирные, внутридомовые </w:t>
      </w:r>
      <w:r w:rsidR="00882055" w:rsidRPr="00212C00">
        <w:rPr>
          <w:rFonts w:ascii="Times New Roman" w:hAnsi="Times New Roman"/>
          <w:lang w:eastAsia="ru-RU"/>
        </w:rPr>
        <w:t>инженерные сети</w:t>
      </w:r>
      <w:r w:rsidRPr="00212C00">
        <w:rPr>
          <w:rFonts w:ascii="Times New Roman" w:hAnsi="Times New Roman"/>
          <w:lang w:eastAsia="ru-RU"/>
        </w:rPr>
        <w:t xml:space="preserve"> и не производить замену, ремонт, демонтаж, инженерных сетей без согласования с Теплоснабжающей организацией.</w:t>
      </w:r>
    </w:p>
    <w:p w14:paraId="7FBB8E0B" w14:textId="77777777" w:rsidR="00081FE3" w:rsidRPr="00212C00" w:rsidRDefault="00081FE3" w:rsidP="00E11EFC">
      <w:pPr>
        <w:shd w:val="clear" w:color="auto" w:fill="FFFFFF"/>
        <w:tabs>
          <w:tab w:val="decimal" w:pos="540"/>
          <w:tab w:val="left" w:pos="744"/>
        </w:tabs>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4.2.7. Не допускать слива воды, заполнения систем теплопотребления без разрешения Теплоснабжающей организацией и без компенсации последнему соответствующих затрат. Пуск теплоносителя в системы теплопотребления или их отдельные части, а </w:t>
      </w:r>
      <w:r w:rsidR="00882055" w:rsidRPr="00212C00">
        <w:rPr>
          <w:rFonts w:ascii="Times New Roman" w:hAnsi="Times New Roman"/>
          <w:lang w:eastAsia="ru-RU"/>
        </w:rPr>
        <w:t>также отключение</w:t>
      </w:r>
      <w:r w:rsidRPr="00212C00">
        <w:rPr>
          <w:rFonts w:ascii="Times New Roman" w:hAnsi="Times New Roman"/>
          <w:lang w:eastAsia="ru-RU"/>
        </w:rPr>
        <w:t xml:space="preserve"> производить с разрешения Теплоснабжающей организации с составлением соответствующих двусторонних актов и оплатой фактически понесенных расходов Теплоснабжающей организацией.</w:t>
      </w:r>
    </w:p>
    <w:p w14:paraId="59453681" w14:textId="1AC03868" w:rsidR="00081FE3" w:rsidRPr="00103E6F" w:rsidRDefault="00081FE3" w:rsidP="00D259A3">
      <w:pPr>
        <w:shd w:val="clear" w:color="auto" w:fill="FFFFFF"/>
        <w:tabs>
          <w:tab w:val="left" w:pos="730"/>
        </w:tabs>
        <w:spacing w:after="0" w:line="240" w:lineRule="auto"/>
        <w:ind w:firstLine="567"/>
        <w:jc w:val="both"/>
        <w:rPr>
          <w:rFonts w:ascii="Times New Roman" w:hAnsi="Times New Roman"/>
          <w:color w:val="000000"/>
        </w:rPr>
      </w:pPr>
      <w:r w:rsidRPr="00212C00">
        <w:rPr>
          <w:rFonts w:ascii="Times New Roman" w:hAnsi="Times New Roman"/>
          <w:lang w:eastAsia="ru-RU"/>
        </w:rPr>
        <w:t>4.2.8. Незамедлительно сообщать Теплоснабжающей организации об</w:t>
      </w:r>
      <w:r w:rsidRPr="00212C00">
        <w:rPr>
          <w:rFonts w:ascii="Times New Roman" w:hAnsi="Times New Roman"/>
        </w:rPr>
        <w:t xml:space="preserve"> аварии, пожаре, иных нарушений, возникающих при пользовании инженерных сетей, немедленно вызвать  по телефону </w:t>
      </w:r>
      <w:r w:rsidR="005C0B2B">
        <w:rPr>
          <w:rFonts w:ascii="Times New Roman" w:hAnsi="Times New Roman"/>
        </w:rPr>
        <w:br/>
      </w:r>
      <w:r w:rsidR="00882055" w:rsidRPr="00212C00">
        <w:rPr>
          <w:rFonts w:ascii="Times New Roman" w:hAnsi="Times New Roman"/>
        </w:rPr>
        <w:t>т.</w:t>
      </w:r>
      <w:r w:rsidR="005C0B2B" w:rsidRPr="005C0B2B">
        <w:rPr>
          <w:rFonts w:ascii="Times New Roman" w:hAnsi="Times New Roman"/>
          <w:b/>
          <w:i/>
        </w:rPr>
        <w:t xml:space="preserve"> </w:t>
      </w:r>
      <w:r w:rsidR="005C0B2B" w:rsidRPr="00407E04">
        <w:rPr>
          <w:rFonts w:ascii="Times New Roman" w:hAnsi="Times New Roman"/>
          <w:b/>
          <w:i/>
        </w:rPr>
        <w:t>+7</w:t>
      </w:r>
      <w:r w:rsidR="005C0B2B">
        <w:rPr>
          <w:rFonts w:ascii="Times New Roman" w:hAnsi="Times New Roman"/>
          <w:b/>
          <w:i/>
        </w:rPr>
        <w:t xml:space="preserve"> </w:t>
      </w:r>
      <w:r w:rsidR="005C0B2B" w:rsidRPr="00407E04">
        <w:rPr>
          <w:rFonts w:ascii="Times New Roman" w:hAnsi="Times New Roman"/>
          <w:b/>
          <w:i/>
        </w:rPr>
        <w:t>(983) 002-79-79</w:t>
      </w:r>
      <w:r w:rsidR="005C0B2B">
        <w:rPr>
          <w:rFonts w:ascii="Times New Roman" w:hAnsi="Times New Roman"/>
          <w:b/>
          <w:i/>
        </w:rPr>
        <w:t xml:space="preserve"> </w:t>
      </w:r>
      <w:r w:rsidRPr="00212C00">
        <w:rPr>
          <w:rFonts w:ascii="Times New Roman" w:hAnsi="Times New Roman"/>
        </w:rPr>
        <w:t xml:space="preserve">аварийную бригаду Теплоснабжающей организации для локализации и ликвидации аварии или инцидента, в том числе фиксирования перечисленных случаев двухсторонним актом. Аналогично двухсторонним актом фиксируются не поставка или недопоставка тепловой энергии </w:t>
      </w:r>
      <w:r w:rsidRPr="00103E6F">
        <w:rPr>
          <w:rFonts w:ascii="Times New Roman" w:hAnsi="Times New Roman"/>
          <w:color w:val="000000"/>
        </w:rPr>
        <w:t>по вине Теплоснабжающей организации.</w:t>
      </w:r>
    </w:p>
    <w:p w14:paraId="4F48CC1A" w14:textId="43CED32E" w:rsidR="00081FE3" w:rsidRPr="00103E6F" w:rsidRDefault="00081FE3" w:rsidP="00D259A3">
      <w:pPr>
        <w:shd w:val="clear" w:color="auto" w:fill="FFFFFF"/>
        <w:tabs>
          <w:tab w:val="left" w:pos="730"/>
        </w:tabs>
        <w:spacing w:after="0" w:line="240" w:lineRule="auto"/>
        <w:jc w:val="both"/>
        <w:rPr>
          <w:rFonts w:ascii="Times New Roman" w:hAnsi="Times New Roman"/>
          <w:color w:val="000000"/>
        </w:rPr>
      </w:pPr>
      <w:r w:rsidRPr="00103E6F">
        <w:rPr>
          <w:rFonts w:ascii="Times New Roman" w:hAnsi="Times New Roman"/>
          <w:color w:val="000000"/>
        </w:rPr>
        <w:t xml:space="preserve">         </w:t>
      </w:r>
      <w:r>
        <w:rPr>
          <w:rFonts w:ascii="Times New Roman" w:hAnsi="Times New Roman"/>
          <w:color w:val="000000"/>
        </w:rPr>
        <w:t xml:space="preserve"> </w:t>
      </w:r>
      <w:r w:rsidRPr="00103E6F">
        <w:rPr>
          <w:rFonts w:ascii="Times New Roman" w:hAnsi="Times New Roman"/>
          <w:color w:val="000000"/>
        </w:rPr>
        <w:t>4.2.9. При наличии у Потребителя приборов учета ежемесячно снимать и передавать показания прибора учета в период с 23-го по 2</w:t>
      </w:r>
      <w:r w:rsidR="000A2D1E">
        <w:rPr>
          <w:rFonts w:ascii="Times New Roman" w:hAnsi="Times New Roman"/>
          <w:color w:val="000000"/>
        </w:rPr>
        <w:t>7</w:t>
      </w:r>
      <w:r w:rsidRPr="00103E6F">
        <w:rPr>
          <w:rFonts w:ascii="Times New Roman" w:hAnsi="Times New Roman"/>
          <w:color w:val="000000"/>
        </w:rPr>
        <w:t>-е текущего месяца в Абонентский отдел Теплоснабжающей организации по телефону</w:t>
      </w:r>
      <w:r w:rsidR="005C0B2B" w:rsidRPr="00436B61">
        <w:rPr>
          <w:rFonts w:ascii="Times New Roman" w:hAnsi="Times New Roman"/>
          <w:i/>
          <w:color w:val="000000"/>
        </w:rPr>
        <w:t>+7 (383) 209-31-60</w:t>
      </w:r>
      <w:r w:rsidR="005C0B2B" w:rsidRPr="00103E6F">
        <w:rPr>
          <w:rFonts w:ascii="Times New Roman" w:hAnsi="Times New Roman"/>
          <w:color w:val="000000"/>
        </w:rPr>
        <w:t>.</w:t>
      </w:r>
    </w:p>
    <w:p w14:paraId="36CAE819" w14:textId="77777777" w:rsidR="00081FE3" w:rsidRPr="00103E6F" w:rsidRDefault="00081FE3" w:rsidP="00E11EFC">
      <w:pPr>
        <w:shd w:val="clear" w:color="auto" w:fill="FFFFFF"/>
        <w:tabs>
          <w:tab w:val="decimal" w:pos="540"/>
          <w:tab w:val="left" w:pos="730"/>
        </w:tabs>
        <w:spacing w:after="0" w:line="240" w:lineRule="auto"/>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 xml:space="preserve">4.2.10. При выходе из строя приборов учета Потребитель обязан в течении суток с момента выхода прибора учета из строя письменно уведомить об этом Теплоснабжающую организацию любым доступным способом (почтовое отправление, телеграмма, факсограмма, телефонограмма). После устранения неисправности допуск приборов учета в эксплуатацию осуществляется по письменной заявке Потребителя с составлением двухстороннего акта допуска в эксплуатацию прибора учета между Теплоснабжающей организацией и Потребителем. </w:t>
      </w:r>
    </w:p>
    <w:p w14:paraId="2136DB14" w14:textId="77777777" w:rsidR="00081FE3" w:rsidRPr="00103E6F" w:rsidRDefault="00081FE3" w:rsidP="00D259A3">
      <w:pPr>
        <w:shd w:val="clear" w:color="auto" w:fill="FFFFFF"/>
        <w:spacing w:after="0" w:line="240" w:lineRule="auto"/>
        <w:ind w:firstLine="567"/>
        <w:jc w:val="both"/>
        <w:rPr>
          <w:rFonts w:ascii="Times New Roman" w:hAnsi="Times New Roman"/>
          <w:lang w:eastAsia="ru-RU"/>
        </w:rPr>
      </w:pPr>
      <w:r w:rsidRPr="00103E6F">
        <w:rPr>
          <w:rFonts w:ascii="Times New Roman" w:hAnsi="Times New Roman"/>
          <w:lang w:eastAsia="ru-RU"/>
        </w:rPr>
        <w:t xml:space="preserve">4.2.11. При изменении почтового адреса, телефонного номера, смене собственника (нанимателя) жилого помещения, Потребитель обязан проинформировать Теплоснабжающую организацию о произошедших изменениях в течении 30 календарных дней с даты соответствующих изменений. </w:t>
      </w:r>
    </w:p>
    <w:p w14:paraId="507F597E" w14:textId="77777777"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4.2.12. Потребитель обязуется в течение 30 (тридцати) календарных дней с момента заключения договора погасить перед Теплоснабжающей организацией задолженность за пользование тепловой энергией, образовавшуюся с момента приобретения прав на объект (купля-продажа, аренда) и до момента заключения настоящего Договора.</w:t>
      </w:r>
    </w:p>
    <w:p w14:paraId="40991EB3" w14:textId="77777777" w:rsidR="00081FE3" w:rsidRPr="00103E6F" w:rsidRDefault="00081FE3" w:rsidP="0007271A">
      <w:pPr>
        <w:shd w:val="clear" w:color="auto" w:fill="FFFFFF"/>
        <w:spacing w:after="0" w:line="240" w:lineRule="auto"/>
        <w:ind w:right="1" w:firstLine="567"/>
        <w:jc w:val="both"/>
        <w:rPr>
          <w:rFonts w:ascii="Times New Roman" w:hAnsi="Times New Roman"/>
          <w:b/>
          <w:lang w:eastAsia="ru-RU"/>
        </w:rPr>
      </w:pPr>
      <w:r w:rsidRPr="00103E6F">
        <w:rPr>
          <w:rFonts w:ascii="Times New Roman" w:hAnsi="Times New Roman"/>
          <w:lang w:eastAsia="ru-RU"/>
        </w:rPr>
        <w:t>4.3.</w:t>
      </w:r>
      <w:r w:rsidRPr="00103E6F">
        <w:rPr>
          <w:rFonts w:ascii="Times New Roman" w:hAnsi="Times New Roman"/>
          <w:b/>
          <w:lang w:eastAsia="ru-RU"/>
        </w:rPr>
        <w:t xml:space="preserve"> Теплоснабжающая организация обязуется:</w:t>
      </w:r>
    </w:p>
    <w:p w14:paraId="4D3B9065" w14:textId="057A7198"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w:t>
      </w:r>
      <w:r>
        <w:rPr>
          <w:rFonts w:ascii="Times New Roman" w:hAnsi="Times New Roman"/>
          <w:lang w:eastAsia="ru-RU"/>
        </w:rPr>
        <w:t xml:space="preserve">.3.1. </w:t>
      </w:r>
      <w:r w:rsidRPr="00103E6F">
        <w:rPr>
          <w:rFonts w:ascii="Times New Roman" w:hAnsi="Times New Roman"/>
          <w:lang w:eastAsia="ru-RU"/>
        </w:rPr>
        <w:t xml:space="preserve">Подавать Потребителю необходимое количество тепловой энергии </w:t>
      </w:r>
      <w:r w:rsidR="00CB3CF9" w:rsidRPr="00103E6F">
        <w:rPr>
          <w:rFonts w:ascii="Times New Roman" w:hAnsi="Times New Roman"/>
          <w:lang w:eastAsia="ru-RU"/>
        </w:rPr>
        <w:t xml:space="preserve">(теплоноситель) </w:t>
      </w:r>
      <w:r w:rsidRPr="00103E6F">
        <w:rPr>
          <w:rFonts w:ascii="Times New Roman" w:hAnsi="Times New Roman"/>
          <w:lang w:eastAsia="ru-RU"/>
        </w:rPr>
        <w:t>в точки поставки, указанные в акте разграничения балансовой принадлежности тепловых сетей и эксплуатационной ответственности сторон (Приложение № 1).</w:t>
      </w:r>
    </w:p>
    <w:p w14:paraId="011F4498" w14:textId="77777777"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4.3.2. </w:t>
      </w:r>
      <w:r w:rsidR="006D2E7B">
        <w:rPr>
          <w:rFonts w:ascii="Times New Roman" w:hAnsi="Times New Roman"/>
          <w:lang w:eastAsia="ru-RU"/>
        </w:rPr>
        <w:t>На основании</w:t>
      </w:r>
      <w:r w:rsidRPr="00103E6F">
        <w:rPr>
          <w:rFonts w:ascii="Times New Roman" w:hAnsi="Times New Roman"/>
          <w:lang w:eastAsia="ru-RU"/>
        </w:rPr>
        <w:t xml:space="preserve"> распоряжени</w:t>
      </w:r>
      <w:r w:rsidR="006D2E7B">
        <w:rPr>
          <w:rFonts w:ascii="Times New Roman" w:hAnsi="Times New Roman"/>
          <w:lang w:eastAsia="ru-RU"/>
        </w:rPr>
        <w:t>я</w:t>
      </w:r>
      <w:r w:rsidRPr="00103E6F">
        <w:rPr>
          <w:rFonts w:ascii="Times New Roman" w:hAnsi="Times New Roman"/>
          <w:lang w:eastAsia="ru-RU"/>
        </w:rPr>
        <w:t xml:space="preserve"> </w:t>
      </w:r>
      <w:r w:rsidR="006D2E7B" w:rsidRPr="00103E6F">
        <w:rPr>
          <w:rFonts w:ascii="Times New Roman" w:hAnsi="Times New Roman"/>
          <w:lang w:eastAsia="ru-RU"/>
        </w:rPr>
        <w:t>главы</w:t>
      </w:r>
      <w:r w:rsidR="006D2E7B">
        <w:rPr>
          <w:rFonts w:ascii="Times New Roman" w:hAnsi="Times New Roman"/>
          <w:lang w:eastAsia="ru-RU"/>
        </w:rPr>
        <w:t xml:space="preserve"> Криводановского сельсовета</w:t>
      </w:r>
      <w:r w:rsidRPr="00103E6F">
        <w:rPr>
          <w:rFonts w:ascii="Times New Roman" w:hAnsi="Times New Roman"/>
          <w:lang w:eastAsia="ru-RU"/>
        </w:rPr>
        <w:t xml:space="preserve"> начать (окончить) отопительный сезон в иные сроки (</w:t>
      </w:r>
      <w:r w:rsidR="006D2E7B">
        <w:rPr>
          <w:rFonts w:ascii="Times New Roman" w:hAnsi="Times New Roman"/>
          <w:lang w:eastAsia="ru-RU"/>
        </w:rPr>
        <w:t xml:space="preserve">примерные </w:t>
      </w:r>
      <w:r w:rsidRPr="00103E6F">
        <w:rPr>
          <w:rFonts w:ascii="Times New Roman" w:hAnsi="Times New Roman"/>
          <w:lang w:eastAsia="ru-RU"/>
        </w:rPr>
        <w:t>сроки отопительного сезона: начало -15 сентября, окончание – 25 мая). За указанный период времени Теплоснабжающая организация вправе взимать плату потребленной тепловой энергии.</w:t>
      </w:r>
    </w:p>
    <w:p w14:paraId="27971CCA" w14:textId="77777777" w:rsidR="00081FE3" w:rsidRPr="00103E6F" w:rsidRDefault="00081FE3" w:rsidP="0007271A">
      <w:pPr>
        <w:shd w:val="clear" w:color="auto" w:fill="FFFFFF"/>
        <w:spacing w:after="0" w:line="240" w:lineRule="auto"/>
        <w:ind w:right="1" w:firstLine="567"/>
        <w:jc w:val="both"/>
        <w:rPr>
          <w:rFonts w:ascii="Times New Roman" w:hAnsi="Times New Roman"/>
          <w:b/>
          <w:lang w:eastAsia="ru-RU"/>
        </w:rPr>
      </w:pPr>
      <w:r w:rsidRPr="00103E6F">
        <w:rPr>
          <w:rFonts w:ascii="Times New Roman" w:hAnsi="Times New Roman"/>
          <w:lang w:eastAsia="ru-RU"/>
        </w:rPr>
        <w:t>4.4.</w:t>
      </w:r>
      <w:r w:rsidRPr="00103E6F">
        <w:rPr>
          <w:rFonts w:ascii="Times New Roman" w:hAnsi="Times New Roman"/>
          <w:b/>
          <w:lang w:eastAsia="ru-RU"/>
        </w:rPr>
        <w:t xml:space="preserve"> Теплоснабжающая организация имеет право: </w:t>
      </w:r>
    </w:p>
    <w:p w14:paraId="6B38333E" w14:textId="1C10C1DB"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4.4.1. Ограничивать или прекращать подачу Потребителю тепловой энергии в порядке и в случаях, установленных действующим в РФ Законодательством и не противоречащими ему условиями настоящего Договора. При этом реализация Теплоснабжающ</w:t>
      </w:r>
      <w:r w:rsidR="00CB3CF9">
        <w:rPr>
          <w:rFonts w:ascii="Times New Roman" w:hAnsi="Times New Roman"/>
          <w:lang w:eastAsia="ru-RU"/>
        </w:rPr>
        <w:t>ей</w:t>
      </w:r>
      <w:r w:rsidRPr="00103E6F">
        <w:rPr>
          <w:rFonts w:ascii="Times New Roman" w:hAnsi="Times New Roman"/>
          <w:lang w:eastAsia="ru-RU"/>
        </w:rPr>
        <w:t xml:space="preserve"> организаци</w:t>
      </w:r>
      <w:r w:rsidR="00CB3CF9">
        <w:rPr>
          <w:rFonts w:ascii="Times New Roman" w:hAnsi="Times New Roman"/>
          <w:lang w:eastAsia="ru-RU"/>
        </w:rPr>
        <w:t>ей</w:t>
      </w:r>
      <w:r w:rsidRPr="00103E6F">
        <w:rPr>
          <w:rFonts w:ascii="Times New Roman" w:hAnsi="Times New Roman"/>
          <w:lang w:eastAsia="ru-RU"/>
        </w:rPr>
        <w:t xml:space="preserve"> указанного права не является нарушением</w:t>
      </w:r>
      <w:r w:rsidR="00EA0FD1">
        <w:rPr>
          <w:rFonts w:ascii="Times New Roman" w:hAnsi="Times New Roman"/>
          <w:lang w:eastAsia="ru-RU"/>
        </w:rPr>
        <w:t xml:space="preserve"> </w:t>
      </w:r>
      <w:r w:rsidRPr="00103E6F">
        <w:rPr>
          <w:rFonts w:ascii="Times New Roman" w:hAnsi="Times New Roman"/>
          <w:lang w:eastAsia="ru-RU"/>
        </w:rPr>
        <w:t>принятых ей на себя по Договору обязательств.</w:t>
      </w:r>
    </w:p>
    <w:p w14:paraId="6612D043" w14:textId="7C3DE248" w:rsidR="00081FE3" w:rsidRPr="00103E6F" w:rsidRDefault="00081FE3" w:rsidP="00856A55">
      <w:pPr>
        <w:shd w:val="clear" w:color="auto" w:fill="FFFFFF"/>
        <w:tabs>
          <w:tab w:val="decimal" w:pos="540"/>
        </w:tabs>
        <w:spacing w:after="0" w:line="240" w:lineRule="auto"/>
        <w:ind w:right="1" w:firstLine="567"/>
        <w:jc w:val="both"/>
        <w:rPr>
          <w:rFonts w:ascii="Times New Roman" w:hAnsi="Times New Roman"/>
          <w:lang w:eastAsia="ru-RU"/>
        </w:rPr>
      </w:pPr>
      <w:r w:rsidRPr="00103E6F">
        <w:rPr>
          <w:rFonts w:ascii="Times New Roman" w:hAnsi="Times New Roman"/>
          <w:lang w:eastAsia="ru-RU"/>
        </w:rPr>
        <w:lastRenderedPageBreak/>
        <w:t>4.4.2. Осуществлять иные права и обязанности, предусмотренные действующим законодательством РФ.</w:t>
      </w:r>
    </w:p>
    <w:p w14:paraId="7ACC90CC" w14:textId="77777777" w:rsidR="00081FE3" w:rsidRPr="00103E6F" w:rsidRDefault="00081FE3" w:rsidP="0007271A">
      <w:pPr>
        <w:spacing w:after="0" w:line="240" w:lineRule="auto"/>
        <w:ind w:right="1" w:firstLine="567"/>
        <w:jc w:val="center"/>
        <w:rPr>
          <w:rFonts w:ascii="Times New Roman" w:hAnsi="Times New Roman"/>
          <w:b/>
          <w:color w:val="000000"/>
          <w:lang w:eastAsia="ru-RU"/>
        </w:rPr>
      </w:pPr>
    </w:p>
    <w:p w14:paraId="14DBE8FC" w14:textId="77777777" w:rsidR="00081FE3" w:rsidRPr="000A2D1E" w:rsidRDefault="00081FE3" w:rsidP="000A2D1E">
      <w:pPr>
        <w:spacing w:after="0" w:line="240" w:lineRule="auto"/>
        <w:ind w:right="1" w:firstLine="567"/>
        <w:rPr>
          <w:rFonts w:ascii="Times New Roman" w:hAnsi="Times New Roman"/>
          <w:b/>
          <w:color w:val="000000"/>
          <w:lang w:eastAsia="ru-RU"/>
        </w:rPr>
      </w:pPr>
      <w:r>
        <w:rPr>
          <w:rFonts w:ascii="Times New Roman" w:hAnsi="Times New Roman"/>
          <w:b/>
          <w:color w:val="000000"/>
          <w:lang w:eastAsia="ru-RU"/>
        </w:rPr>
        <w:t xml:space="preserve">                                          </w:t>
      </w:r>
      <w:r w:rsidRPr="00103E6F">
        <w:rPr>
          <w:rFonts w:ascii="Times New Roman" w:hAnsi="Times New Roman"/>
          <w:b/>
          <w:color w:val="000000"/>
          <w:lang w:eastAsia="ru-RU"/>
        </w:rPr>
        <w:t>5. ЦЕНА И ПОРЯДОК ОПЛАТЫ</w:t>
      </w:r>
    </w:p>
    <w:p w14:paraId="5385BD39" w14:textId="77777777" w:rsidR="00081FE3" w:rsidRPr="00103E6F" w:rsidRDefault="00081FE3" w:rsidP="00856A55">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5.1. Объем потребленной в жилом помещении многоквартирного дома тепловой энергии определяется в соответствии с </w:t>
      </w:r>
      <w:hyperlink r:id="rId7" w:history="1">
        <w:r w:rsidRPr="00103E6F">
          <w:rPr>
            <w:rFonts w:ascii="Times New Roman" w:hAnsi="Times New Roman"/>
            <w:lang w:eastAsia="ru-RU"/>
          </w:rPr>
          <w:t>пунктом 42(1)</w:t>
        </w:r>
      </w:hyperlink>
      <w:r w:rsidRPr="00103E6F">
        <w:rPr>
          <w:rFonts w:ascii="Times New Roman" w:hAnsi="Times New Roman"/>
          <w:lang w:eastAsia="ru-RU"/>
        </w:rPr>
        <w:t xml:space="preserve"> Правил предоставления коммунальных услуг. </w:t>
      </w:r>
    </w:p>
    <w:p w14:paraId="4CB91DF4"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При отсутствии коллективного (общедомового) прибора учета тепловой энергии в многоквартирном доме, размер платы за коммунальную услугу по отоплению определяется по формулам 2 и 2(1) приложения № 2 Правил предоставления коммунальных услуг исходя из норматива потребления коммунальной услуги по отоплению.</w:t>
      </w:r>
      <w:bookmarkStart w:id="0" w:name="Par2"/>
      <w:bookmarkEnd w:id="0"/>
    </w:p>
    <w:p w14:paraId="74BF0935"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8" w:history="1">
        <w:r w:rsidRPr="00103E6F">
          <w:rPr>
            <w:rFonts w:ascii="Times New Roman" w:hAnsi="Times New Roman"/>
            <w:lang w:eastAsia="ru-RU"/>
          </w:rPr>
          <w:t>формулам 3</w:t>
        </w:r>
      </w:hyperlink>
      <w:r w:rsidRPr="00103E6F">
        <w:rPr>
          <w:rFonts w:ascii="Times New Roman" w:hAnsi="Times New Roman"/>
          <w:lang w:eastAsia="ru-RU"/>
        </w:rPr>
        <w:t xml:space="preserve">, </w:t>
      </w:r>
      <w:hyperlink r:id="rId9" w:history="1">
        <w:r w:rsidRPr="00103E6F">
          <w:rPr>
            <w:rFonts w:ascii="Times New Roman" w:hAnsi="Times New Roman"/>
            <w:lang w:eastAsia="ru-RU"/>
          </w:rPr>
          <w:t>3(1)</w:t>
        </w:r>
      </w:hyperlink>
      <w:r w:rsidRPr="00103E6F">
        <w:rPr>
          <w:rFonts w:ascii="Times New Roman" w:hAnsi="Times New Roman"/>
          <w:lang w:eastAsia="ru-RU"/>
        </w:rPr>
        <w:t xml:space="preserve"> и </w:t>
      </w:r>
      <w:hyperlink r:id="rId10" w:history="1">
        <w:r w:rsidRPr="00103E6F">
          <w:rPr>
            <w:rFonts w:ascii="Times New Roman" w:hAnsi="Times New Roman"/>
            <w:lang w:eastAsia="ru-RU"/>
          </w:rPr>
          <w:t>3(2)</w:t>
        </w:r>
      </w:hyperlink>
      <w:r w:rsidRPr="00103E6F">
        <w:rPr>
          <w:rFonts w:ascii="Times New Roman" w:hAnsi="Times New Roman"/>
          <w:lang w:eastAsia="ru-RU"/>
        </w:rPr>
        <w:t xml:space="preserve"> приложения № 2 к Правилам предоставления коммунальных услуг исходя из показаний коллективного (общедомового) прибора учета тепловой энергии.</w:t>
      </w:r>
      <w:bookmarkStart w:id="1" w:name="Par3"/>
      <w:bookmarkEnd w:id="1"/>
    </w:p>
    <w:p w14:paraId="5FD121D9" w14:textId="77777777" w:rsidR="00081FE3"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11" w:history="1">
        <w:r w:rsidRPr="00103E6F">
          <w:rPr>
            <w:rFonts w:ascii="Times New Roman" w:hAnsi="Times New Roman"/>
            <w:lang w:eastAsia="ru-RU"/>
          </w:rPr>
          <w:t>формулам 3(3)</w:t>
        </w:r>
      </w:hyperlink>
      <w:r w:rsidRPr="00103E6F">
        <w:rPr>
          <w:rFonts w:ascii="Times New Roman" w:hAnsi="Times New Roman"/>
          <w:lang w:eastAsia="ru-RU"/>
        </w:rPr>
        <w:t xml:space="preserve"> и </w:t>
      </w:r>
      <w:hyperlink r:id="rId12" w:history="1">
        <w:r w:rsidRPr="00103E6F">
          <w:rPr>
            <w:rFonts w:ascii="Times New Roman" w:hAnsi="Times New Roman"/>
            <w:lang w:eastAsia="ru-RU"/>
          </w:rPr>
          <w:t>3(4)</w:t>
        </w:r>
      </w:hyperlink>
      <w:r w:rsidRPr="00103E6F">
        <w:rPr>
          <w:rFonts w:ascii="Times New Roman" w:hAnsi="Times New Roman"/>
          <w:lang w:eastAsia="ru-RU"/>
        </w:rPr>
        <w:t xml:space="preserve"> приложения № 2 к Правилам предоставления коммунальных услуг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14:paraId="750C7BBD" w14:textId="77777777" w:rsidR="00081FE3" w:rsidRPr="007A40D2" w:rsidRDefault="00081FE3" w:rsidP="0007271A">
      <w:pPr>
        <w:spacing w:after="0" w:line="240" w:lineRule="auto"/>
        <w:ind w:right="1" w:firstLine="567"/>
        <w:jc w:val="both"/>
        <w:rPr>
          <w:rFonts w:ascii="Times New Roman" w:hAnsi="Times New Roman"/>
          <w:lang w:eastAsia="ru-RU"/>
        </w:rPr>
      </w:pPr>
      <w:r w:rsidRPr="007A40D2">
        <w:rPr>
          <w:rFonts w:ascii="Times New Roman" w:hAnsi="Times New Roman"/>
          <w:lang w:eastAsia="ru-RU"/>
        </w:rPr>
        <w:t>И иным способом определения объема потребления тепловой энергии в жилом помещении многоквартирного дома, предусмотренным законодательством РФ.</w:t>
      </w:r>
    </w:p>
    <w:p w14:paraId="7AF3EFCD" w14:textId="77777777" w:rsidR="00081FE3" w:rsidRPr="00103E6F" w:rsidRDefault="00081FE3" w:rsidP="00856A55">
      <w:pPr>
        <w:tabs>
          <w:tab w:val="decimal" w:pos="540"/>
        </w:tabs>
        <w:spacing w:after="0" w:line="240" w:lineRule="auto"/>
        <w:ind w:right="1"/>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 xml:space="preserve">5.2. </w:t>
      </w:r>
      <w:r w:rsidRPr="00103E6F">
        <w:rPr>
          <w:rFonts w:ascii="Times New Roman" w:hAnsi="Times New Roman"/>
        </w:rPr>
        <w:t>Используемые приборы учета (при их наличии)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14:paraId="7B438C45"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Показания приборов учета принимаются при условии, что прибор учета допущен к эксплуатации в соответствии с Правилами учета, прошел поверку и сертифицирован.   </w:t>
      </w:r>
    </w:p>
    <w:p w14:paraId="69693C8F"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5.3. Потребитель оплачивает тепловую энергию (мощность) и (или) теплоноситель Теплоснабжающей организации (исходя из объема потребления за расчетный месяц) по тарифу, установленному органом власти субъекта Российской Федерации в области государственного регулирования цен и тарифов для данной категории потребителей объем тепловой энергии</w:t>
      </w:r>
      <w:r w:rsidRPr="00103E6F">
        <w:rPr>
          <w:rFonts w:ascii="Times New Roman" w:hAnsi="Times New Roman"/>
        </w:rPr>
        <w:t xml:space="preserve"> (мощности) и (или) теплоносителя</w:t>
      </w:r>
      <w:r w:rsidRPr="00103E6F">
        <w:rPr>
          <w:rFonts w:ascii="Times New Roman" w:hAnsi="Times New Roman"/>
          <w:lang w:eastAsia="ru-RU"/>
        </w:rPr>
        <w:t xml:space="preserve"> в следующем порядке:</w:t>
      </w:r>
    </w:p>
    <w:p w14:paraId="05451FC8"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Плата за поставленную тепловую энергию вносится ежемесячно, до 10-го числа месяца, следующего за истекшим расчетным периодом, за который производится оплата Теплоснабжающей организации, по реквизитам указанные в разделе 12 настоящего договора</w:t>
      </w:r>
      <w:r w:rsidR="000A2D1E">
        <w:rPr>
          <w:rFonts w:ascii="Times New Roman" w:hAnsi="Times New Roman"/>
          <w:lang w:eastAsia="ru-RU"/>
        </w:rPr>
        <w:t xml:space="preserve"> через отделения банков или через систему «Город»</w:t>
      </w:r>
      <w:r w:rsidRPr="00103E6F">
        <w:rPr>
          <w:rFonts w:ascii="Times New Roman" w:hAnsi="Times New Roman"/>
          <w:lang w:eastAsia="ru-RU"/>
        </w:rPr>
        <w:t>.</w:t>
      </w:r>
    </w:p>
    <w:p w14:paraId="47E0E95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Плата за коммунальные услуги вносится на основании платежных документов, представляемых Потребителю не позднее 1-го числа месяца, следующего за истекшим расчетным периодом, за который производится оплата.</w:t>
      </w:r>
    </w:p>
    <w:p w14:paraId="1A6566FC"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5.4. В случае изменения тарифа или нормативов потребления тепловой энергии, размер платы изменяется со дня вступления в силу соответствующего решения (постановления), без оформления дополнительного соглашения.</w:t>
      </w:r>
    </w:p>
    <w:p w14:paraId="3F2C8EF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p>
    <w:p w14:paraId="2B7657A7" w14:textId="77777777" w:rsidR="00081FE3" w:rsidRPr="00103E6F" w:rsidRDefault="00081FE3" w:rsidP="000A2D1E">
      <w:pPr>
        <w:spacing w:after="0" w:line="240" w:lineRule="auto"/>
        <w:ind w:right="1"/>
        <w:rPr>
          <w:rFonts w:ascii="Times New Roman" w:hAnsi="Times New Roman"/>
          <w:b/>
          <w:caps/>
          <w:lang w:eastAsia="ru-RU"/>
        </w:rPr>
      </w:pPr>
      <w:r>
        <w:rPr>
          <w:rFonts w:ascii="Times New Roman" w:hAnsi="Times New Roman"/>
          <w:b/>
          <w:caps/>
          <w:lang w:eastAsia="ru-RU"/>
        </w:rPr>
        <w:t xml:space="preserve">                                       </w:t>
      </w:r>
      <w:r w:rsidRPr="00103E6F">
        <w:rPr>
          <w:rFonts w:ascii="Times New Roman" w:hAnsi="Times New Roman"/>
          <w:b/>
          <w:caps/>
          <w:lang w:eastAsia="ru-RU"/>
        </w:rPr>
        <w:t>6. Ответственность сторон по договору</w:t>
      </w:r>
    </w:p>
    <w:p w14:paraId="760D700A"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6.1. За нарушение принятых по Договору обязательств, Стороны несут ответственность в соответствии с действующим законодательством Российской Федерации. </w:t>
      </w:r>
    </w:p>
    <w:p w14:paraId="7C902FAF" w14:textId="77777777" w:rsidR="00081FE3" w:rsidRPr="00103E6F" w:rsidRDefault="00081FE3" w:rsidP="00F01B8A">
      <w:pPr>
        <w:shd w:val="clear" w:color="auto" w:fill="FFFFFF"/>
        <w:tabs>
          <w:tab w:val="left" w:pos="605"/>
        </w:tabs>
        <w:spacing w:after="0" w:line="240" w:lineRule="auto"/>
        <w:ind w:right="1"/>
        <w:rPr>
          <w:rFonts w:ascii="Times New Roman" w:hAnsi="Times New Roman"/>
          <w:spacing w:val="-7"/>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6.2. Теплоснабжающая организация не несет ответственность за:</w:t>
      </w:r>
    </w:p>
    <w:p w14:paraId="428236BF" w14:textId="77777777"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 ущерб, вызванный подтоплением помещений вследствие аварий на системах теплопотребления, находящихся в ведении Потребителя (границах его эксплуатационной ответственности);</w:t>
      </w:r>
    </w:p>
    <w:p w14:paraId="47700423" w14:textId="60D5B73E" w:rsidR="00081FE3" w:rsidRPr="00103E6F" w:rsidRDefault="00081FE3" w:rsidP="00771D08">
      <w:pPr>
        <w:shd w:val="clear" w:color="auto" w:fill="FFFFFF"/>
        <w:tabs>
          <w:tab w:val="left" w:pos="567"/>
        </w:tabs>
        <w:spacing w:after="0" w:line="240" w:lineRule="auto"/>
        <w:ind w:right="1"/>
        <w:jc w:val="both"/>
        <w:rPr>
          <w:rFonts w:ascii="Times New Roman" w:hAnsi="Times New Roman"/>
          <w:color w:val="000000"/>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6.3. </w:t>
      </w:r>
      <w:r w:rsidRPr="00103E6F">
        <w:rPr>
          <w:rFonts w:ascii="Times New Roman" w:hAnsi="Times New Roman"/>
          <w:color w:val="000000"/>
          <w:lang w:eastAsia="ru-RU"/>
        </w:rPr>
        <w:t xml:space="preserve">За нарушение срока оплаты принятой и потребленной энергии Потребитель, по усмотрению Теплоснабжающей организации, уплачивает последней пеню в соответствии с действующим законодательством РФ. </w:t>
      </w:r>
    </w:p>
    <w:p w14:paraId="2F5B81C4" w14:textId="18FD2F91" w:rsidR="00081FE3" w:rsidRPr="00103E6F" w:rsidRDefault="00081FE3" w:rsidP="00856A55">
      <w:pPr>
        <w:shd w:val="clear" w:color="auto" w:fill="FFFFFF"/>
        <w:tabs>
          <w:tab w:val="left" w:pos="540"/>
        </w:tabs>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6.</w:t>
      </w:r>
      <w:r w:rsidR="00771D08">
        <w:rPr>
          <w:rFonts w:ascii="Times New Roman" w:hAnsi="Times New Roman"/>
          <w:lang w:eastAsia="ru-RU"/>
        </w:rPr>
        <w:t>4</w:t>
      </w:r>
      <w:r w:rsidRPr="00103E6F">
        <w:rPr>
          <w:rFonts w:ascii="Times New Roman" w:hAnsi="Times New Roman"/>
          <w:lang w:eastAsia="ru-RU"/>
        </w:rPr>
        <w:t>. За нарушение требований к параметрам качества теплоснабжения Теплоснабжающая организация производит перерасчет сумм, подлежащих оплате Потребителем за поставленную тепловую энергию.</w:t>
      </w:r>
    </w:p>
    <w:p w14:paraId="648E07E1" w14:textId="77777777" w:rsidR="00081FE3" w:rsidRPr="00103E6F" w:rsidRDefault="00081FE3" w:rsidP="0007271A">
      <w:pPr>
        <w:spacing w:after="0" w:line="240" w:lineRule="auto"/>
        <w:ind w:right="1" w:firstLine="567"/>
        <w:jc w:val="both"/>
        <w:rPr>
          <w:rFonts w:ascii="Times New Roman" w:hAnsi="Times New Roman"/>
          <w:lang w:eastAsia="ru-RU"/>
        </w:rPr>
      </w:pPr>
    </w:p>
    <w:p w14:paraId="37D12E1D" w14:textId="77777777" w:rsidR="00081FE3" w:rsidRPr="00103E6F" w:rsidRDefault="00081FE3" w:rsidP="000A2D1E">
      <w:pPr>
        <w:spacing w:after="0" w:line="240" w:lineRule="auto"/>
        <w:ind w:right="1" w:firstLine="567"/>
        <w:rPr>
          <w:rFonts w:ascii="Times New Roman" w:hAnsi="Times New Roman"/>
          <w:b/>
          <w:lang w:eastAsia="ru-RU"/>
        </w:rPr>
      </w:pPr>
      <w:r>
        <w:rPr>
          <w:rFonts w:ascii="Times New Roman" w:hAnsi="Times New Roman"/>
          <w:b/>
          <w:lang w:eastAsia="ru-RU"/>
        </w:rPr>
        <w:lastRenderedPageBreak/>
        <w:t xml:space="preserve">                             </w:t>
      </w:r>
      <w:r w:rsidRPr="00103E6F">
        <w:rPr>
          <w:rFonts w:ascii="Times New Roman" w:hAnsi="Times New Roman"/>
          <w:b/>
          <w:lang w:eastAsia="ru-RU"/>
        </w:rPr>
        <w:t>7. ПРИМЕНИМОЕ ПРАВО И РАЗРЕШЕНИЕ СПОРОВ</w:t>
      </w:r>
    </w:p>
    <w:p w14:paraId="6EE2CD2C" w14:textId="77777777" w:rsidR="00081FE3" w:rsidRPr="00103E6F" w:rsidRDefault="00081FE3" w:rsidP="00F01B8A">
      <w:pPr>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7.1. Любой спор в отношении фактов, закона или любой претензии, возникающий между Сторонами, а также ко всем отношениям Сторон, не предусмотренным в настоящем Договоре, подлежит применение норм материального права Российской Федерации. </w:t>
      </w:r>
    </w:p>
    <w:p w14:paraId="0DE60B7F" w14:textId="77777777" w:rsidR="00081FE3" w:rsidRPr="00103E6F" w:rsidRDefault="00081FE3" w:rsidP="00856A55">
      <w:pPr>
        <w:tabs>
          <w:tab w:val="decimal" w:pos="540"/>
          <w:tab w:val="decimal" w:pos="720"/>
        </w:tabs>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7.2. 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 В случае возникновения споров, которые не представляется возможным урегулировать путем переговоров, споры подлежат рассмотрению и разрешению в судах общей юрисдикции. </w:t>
      </w:r>
    </w:p>
    <w:p w14:paraId="4D53BA03" w14:textId="77777777" w:rsidR="00081FE3" w:rsidRPr="00103E6F" w:rsidRDefault="00081FE3" w:rsidP="00F01B8A">
      <w:pPr>
        <w:spacing w:after="0" w:line="240" w:lineRule="auto"/>
        <w:ind w:right="1"/>
        <w:jc w:val="both"/>
        <w:rPr>
          <w:rFonts w:ascii="Times New Roman" w:hAnsi="Times New Roman"/>
          <w:lang w:eastAsia="ru-RU"/>
        </w:rPr>
      </w:pPr>
    </w:p>
    <w:p w14:paraId="2013EBBE" w14:textId="77777777" w:rsidR="00081FE3" w:rsidRPr="00103E6F" w:rsidRDefault="00081FE3" w:rsidP="0007271A">
      <w:pPr>
        <w:spacing w:after="0" w:line="240" w:lineRule="auto"/>
        <w:ind w:right="1" w:firstLine="567"/>
        <w:jc w:val="both"/>
        <w:rPr>
          <w:rFonts w:ascii="Times New Roman" w:hAnsi="Times New Roman"/>
          <w:lang w:eastAsia="ru-RU"/>
        </w:rPr>
      </w:pPr>
    </w:p>
    <w:p w14:paraId="3747AC05" w14:textId="77777777" w:rsidR="00081FE3" w:rsidRPr="00103E6F" w:rsidRDefault="00081FE3" w:rsidP="000A2D1E">
      <w:pPr>
        <w:spacing w:after="0" w:line="240" w:lineRule="auto"/>
        <w:ind w:right="1" w:firstLine="567"/>
        <w:contextualSpacing/>
        <w:rPr>
          <w:rFonts w:ascii="Times New Roman" w:hAnsi="Times New Roman"/>
          <w:b/>
          <w:lang w:eastAsia="ru-RU"/>
        </w:rPr>
      </w:pPr>
      <w:r w:rsidRPr="00103E6F">
        <w:rPr>
          <w:rFonts w:ascii="Times New Roman" w:hAnsi="Times New Roman"/>
          <w:b/>
          <w:lang w:eastAsia="ru-RU"/>
        </w:rPr>
        <w:t xml:space="preserve">                               </w:t>
      </w:r>
      <w:r>
        <w:rPr>
          <w:rFonts w:ascii="Times New Roman" w:hAnsi="Times New Roman"/>
          <w:b/>
          <w:lang w:eastAsia="ru-RU"/>
        </w:rPr>
        <w:t xml:space="preserve">    </w:t>
      </w:r>
      <w:r w:rsidRPr="00103E6F">
        <w:rPr>
          <w:rFonts w:ascii="Times New Roman" w:hAnsi="Times New Roman"/>
          <w:b/>
          <w:lang w:eastAsia="ru-RU"/>
        </w:rPr>
        <w:t xml:space="preserve"> 8. ОСВОБОЖДЕНИЕ ОТ ОТВЕТСТВЕННОСТИ</w:t>
      </w:r>
    </w:p>
    <w:p w14:paraId="539F070B"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8.1. Ни одна из Сторон не будет нести ответственность за полное или частичное неисполнение своих обязательств по настоящему Договору, если неисполнение будет являться следствием возникших после его подписания обстоятельств, находящихся вне контроля сторон и которым Стороны не смогут воспрепятствовать (обстоятельства непреодолимой силы).   </w:t>
      </w:r>
    </w:p>
    <w:p w14:paraId="16DE18E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8.2. Обстоятельствами непреодолимой силы (форс-мажор), не зависящими от воли Сторон, от последствий которых предупредительная сторона не смогла ни избежать, ни уклониться, считаются случаи, которые освобождают от ответственности, если они возникли после заключения Договора и препятствуют его полному или частичному исполнению.</w:t>
      </w:r>
    </w:p>
    <w:p w14:paraId="616EED19" w14:textId="77777777" w:rsidR="00081FE3" w:rsidRDefault="00081FE3" w:rsidP="006B198D">
      <w:pPr>
        <w:spacing w:after="0" w:line="240" w:lineRule="auto"/>
        <w:ind w:right="1"/>
        <w:rPr>
          <w:rFonts w:ascii="Times New Roman" w:hAnsi="Times New Roman"/>
          <w:b/>
          <w:lang w:eastAsia="ru-RU"/>
        </w:rPr>
      </w:pPr>
    </w:p>
    <w:p w14:paraId="778AD057" w14:textId="77777777" w:rsidR="00081FE3" w:rsidRPr="000A2D1E" w:rsidRDefault="00081FE3" w:rsidP="000A2D1E">
      <w:pPr>
        <w:tabs>
          <w:tab w:val="decimal" w:pos="3060"/>
        </w:tabs>
        <w:spacing w:after="0" w:line="240" w:lineRule="auto"/>
        <w:ind w:right="1" w:firstLine="567"/>
        <w:rPr>
          <w:rFonts w:ascii="Times New Roman" w:hAnsi="Times New Roman"/>
          <w:lang w:eastAsia="ru-RU"/>
        </w:rPr>
      </w:pPr>
      <w:r>
        <w:rPr>
          <w:rFonts w:ascii="Times New Roman" w:hAnsi="Times New Roman"/>
          <w:b/>
          <w:lang w:eastAsia="ru-RU"/>
        </w:rPr>
        <w:t xml:space="preserve">                              </w:t>
      </w:r>
      <w:r w:rsidRPr="00103E6F">
        <w:rPr>
          <w:rFonts w:ascii="Times New Roman" w:hAnsi="Times New Roman"/>
          <w:b/>
          <w:lang w:eastAsia="ru-RU"/>
        </w:rPr>
        <w:t>9. ПРЕКРАЩЕНИЕ И РАСТОРЖЕНИЕ ДОГОВОРА</w:t>
      </w:r>
    </w:p>
    <w:p w14:paraId="236787E7" w14:textId="77777777" w:rsidR="00081FE3" w:rsidRPr="00103E6F" w:rsidRDefault="00081FE3" w:rsidP="00E11EFC">
      <w:pPr>
        <w:tabs>
          <w:tab w:val="decimal" w:pos="540"/>
        </w:tabs>
        <w:spacing w:after="0" w:line="240" w:lineRule="auto"/>
        <w:ind w:right="1" w:firstLine="567"/>
        <w:jc w:val="both"/>
        <w:rPr>
          <w:rFonts w:ascii="Times New Roman" w:hAnsi="Times New Roman"/>
          <w:lang w:eastAsia="ru-RU"/>
        </w:rPr>
      </w:pPr>
      <w:r w:rsidRPr="00103E6F">
        <w:rPr>
          <w:rFonts w:ascii="Times New Roman" w:hAnsi="Times New Roman"/>
          <w:lang w:eastAsia="ru-RU"/>
        </w:rPr>
        <w:t>9.1. Настоящий Договор может быть изменен или дополнен Сторонами в период его действия на основе их взаимного согласия.</w:t>
      </w:r>
    </w:p>
    <w:p w14:paraId="55D56AC7"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9.2. Любые соглашения Сторон по изменению и дополнению условий настоящего Договора имеют силу в том случае, если они оформлены в письменном виде, подписаны Сторонами Договора.</w:t>
      </w:r>
    </w:p>
    <w:p w14:paraId="776E4788"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9.3. Настоящий Договор, может быть, расторгнут в одностороннем порядке, по основаниям, предусмотренным действующим в РФ законодательством.</w:t>
      </w:r>
    </w:p>
    <w:p w14:paraId="5CBB142E" w14:textId="77777777"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p>
    <w:p w14:paraId="10021895" w14:textId="77777777" w:rsidR="00081FE3" w:rsidRPr="000A2D1E" w:rsidRDefault="00081FE3" w:rsidP="000A2D1E">
      <w:pPr>
        <w:autoSpaceDE w:val="0"/>
        <w:autoSpaceDN w:val="0"/>
        <w:adjustRightInd w:val="0"/>
        <w:spacing w:after="0" w:line="240" w:lineRule="auto"/>
        <w:ind w:right="1" w:firstLine="567"/>
        <w:jc w:val="both"/>
        <w:rPr>
          <w:rFonts w:ascii="Times New Roman" w:hAnsi="Times New Roman"/>
          <w:lang w:eastAsia="ru-RU"/>
        </w:rPr>
      </w:pPr>
      <w:r w:rsidRPr="00103E6F">
        <w:rPr>
          <w:rFonts w:ascii="Times New Roman" w:hAnsi="Times New Roman"/>
          <w:b/>
          <w:lang w:eastAsia="ru-RU"/>
        </w:rPr>
        <w:tab/>
      </w:r>
      <w:r w:rsidRPr="00103E6F">
        <w:rPr>
          <w:rFonts w:ascii="Times New Roman" w:hAnsi="Times New Roman"/>
          <w:b/>
          <w:lang w:eastAsia="ru-RU"/>
        </w:rPr>
        <w:tab/>
      </w:r>
      <w:r w:rsidRPr="00103E6F">
        <w:rPr>
          <w:rFonts w:ascii="Times New Roman" w:hAnsi="Times New Roman"/>
          <w:b/>
          <w:lang w:eastAsia="ru-RU"/>
        </w:rPr>
        <w:tab/>
      </w:r>
      <w:r w:rsidRPr="00103E6F">
        <w:rPr>
          <w:rFonts w:ascii="Times New Roman" w:hAnsi="Times New Roman"/>
          <w:b/>
          <w:lang w:eastAsia="ru-RU"/>
        </w:rPr>
        <w:tab/>
        <w:t>10. ЗАКЛЮЧИТЕЛЬНЫЕ ПОЛОЖЕНИЯ</w:t>
      </w:r>
    </w:p>
    <w:p w14:paraId="3B75C6E0"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10.1. Настоящий Договор, подписанный Сторонами, вступает в силу с момента (даты) подписания настоящего Договора. При этом Стороны договорились, что действие настоящего Договора распространяется на отношения, возникшие ранее даты его заключения, с момента возникновения у Потребителя права собственности или иного законного права.</w:t>
      </w:r>
    </w:p>
    <w:p w14:paraId="305B4270" w14:textId="77777777" w:rsidR="00081FE3" w:rsidRPr="00103E6F" w:rsidRDefault="00081FE3" w:rsidP="00E11EFC">
      <w:pPr>
        <w:spacing w:after="0" w:line="240" w:lineRule="auto"/>
        <w:ind w:right="1"/>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10.2. Договор считается ежегодно продленным, если не менее чем за месяц до окончания срока действия Договора не последует заявления одной из сторон об отказе от настоящего Договора или его пересмотре.</w:t>
      </w:r>
    </w:p>
    <w:p w14:paraId="38108BF8"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10.3.</w:t>
      </w:r>
      <w:r w:rsidR="000A2D1E">
        <w:rPr>
          <w:rFonts w:ascii="Times New Roman" w:hAnsi="Times New Roman"/>
          <w:lang w:eastAsia="ru-RU"/>
        </w:rPr>
        <w:t xml:space="preserve"> </w:t>
      </w:r>
      <w:r w:rsidRPr="00103E6F">
        <w:rPr>
          <w:rFonts w:ascii="Times New Roman" w:hAnsi="Times New Roman"/>
          <w:color w:val="000000"/>
          <w:lang w:eastAsia="ru-RU"/>
        </w:rPr>
        <w:t xml:space="preserve">Прекращение (окончание действия)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в период </w:t>
      </w:r>
      <w:r w:rsidRPr="00103E6F">
        <w:rPr>
          <w:rFonts w:ascii="Times New Roman" w:hAnsi="Times New Roman"/>
          <w:lang w:eastAsia="ru-RU"/>
        </w:rPr>
        <w:t>действия Договор.</w:t>
      </w:r>
    </w:p>
    <w:p w14:paraId="6DD6754B" w14:textId="77777777" w:rsidR="006B198D" w:rsidRPr="00212C00"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10.4</w:t>
      </w:r>
      <w:r w:rsidRPr="00212C00">
        <w:rPr>
          <w:rFonts w:ascii="Times New Roman" w:hAnsi="Times New Roman"/>
          <w:lang w:eastAsia="ru-RU"/>
        </w:rPr>
        <w:t xml:space="preserve">. Все </w:t>
      </w:r>
      <w:r w:rsidR="006B198D" w:rsidRPr="00212C00">
        <w:rPr>
          <w:rFonts w:ascii="Times New Roman" w:hAnsi="Times New Roman"/>
          <w:lang w:eastAsia="ru-RU"/>
        </w:rPr>
        <w:t>изменения по Договору оформляются в письменном виде, подписываются обеими сторонами и являются неотъемлемой частью настоящего Договора</w:t>
      </w:r>
    </w:p>
    <w:p w14:paraId="575EB408" w14:textId="6C0589E1" w:rsidR="00081FE3" w:rsidRPr="00212C00" w:rsidRDefault="006B198D" w:rsidP="006B198D">
      <w:pPr>
        <w:spacing w:after="0" w:line="240" w:lineRule="auto"/>
        <w:ind w:right="1" w:firstLine="567"/>
        <w:jc w:val="both"/>
        <w:rPr>
          <w:rFonts w:ascii="Times New Roman" w:hAnsi="Times New Roman"/>
          <w:lang w:eastAsia="ru-RU"/>
        </w:rPr>
      </w:pPr>
      <w:r w:rsidRPr="00212C00">
        <w:rPr>
          <w:rFonts w:ascii="Times New Roman" w:hAnsi="Times New Roman"/>
          <w:lang w:eastAsia="ru-RU"/>
        </w:rPr>
        <w:t>10.5. Договор составлен в двух экземплярах на 5 страницах и Приложения 1 к настоящему договору, и имеющих равную юридическую силу, по одному для каждой стороны.</w:t>
      </w:r>
      <w:r w:rsidR="00081FE3" w:rsidRPr="00212C00">
        <w:rPr>
          <w:rFonts w:ascii="Times New Roman" w:hAnsi="Times New Roman"/>
          <w:lang w:eastAsia="ru-RU"/>
        </w:rPr>
        <w:t xml:space="preserve"> </w:t>
      </w:r>
    </w:p>
    <w:p w14:paraId="21BE080C" w14:textId="41A67AA5" w:rsidR="00EA0FD1" w:rsidRPr="00212C00" w:rsidRDefault="00C35123" w:rsidP="00EA0FD1">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10.6. Настоящий договор, размещённый на официальном сайте Теплоснабжающей организации </w:t>
      </w:r>
      <w:r w:rsidR="005C0B2B" w:rsidRPr="00F72A42">
        <w:rPr>
          <w:rFonts w:ascii="Times New Roman" w:hAnsi="Times New Roman"/>
          <w:b/>
          <w:lang w:eastAsia="ru-RU"/>
        </w:rPr>
        <w:t>http://ktgk.ru/</w:t>
      </w:r>
      <w:r w:rsidR="005C0B2B" w:rsidRPr="00212C00">
        <w:rPr>
          <w:rFonts w:ascii="Times New Roman" w:hAnsi="Times New Roman"/>
          <w:lang w:eastAsia="ru-RU"/>
        </w:rPr>
        <w:t xml:space="preserve">, </w:t>
      </w:r>
      <w:r w:rsidRPr="00212C00">
        <w:rPr>
          <w:rFonts w:ascii="Times New Roman" w:hAnsi="Times New Roman"/>
          <w:lang w:eastAsia="ru-RU"/>
        </w:rPr>
        <w:t xml:space="preserve">является офертой. Акцептом является фактическое потребление собственником или иным законным владельцем жилого помещения в многоквартирном доме, а равно собственником или иным законным владельцем жилого дома </w:t>
      </w:r>
      <w:r w:rsidR="00EA0FD1" w:rsidRPr="00212C00">
        <w:rPr>
          <w:rFonts w:ascii="Times New Roman" w:hAnsi="Times New Roman"/>
          <w:lang w:eastAsia="ru-RU"/>
        </w:rPr>
        <w:t xml:space="preserve">(домовладения) </w:t>
      </w:r>
      <w:r w:rsidRPr="00212C00">
        <w:rPr>
          <w:rFonts w:ascii="Times New Roman" w:hAnsi="Times New Roman"/>
          <w:lang w:eastAsia="ru-RU"/>
        </w:rPr>
        <w:t xml:space="preserve">тепловой энергии (горячей воды), реализуемой Теплоснабжающей организацией, в случае отсутствия </w:t>
      </w:r>
      <w:r w:rsidR="00EA0FD1" w:rsidRPr="00212C00">
        <w:rPr>
          <w:rFonts w:ascii="Times New Roman" w:hAnsi="Times New Roman"/>
          <w:lang w:eastAsia="ru-RU"/>
        </w:rPr>
        <w:t xml:space="preserve">действующего </w:t>
      </w:r>
      <w:r w:rsidRPr="00212C00">
        <w:rPr>
          <w:rFonts w:ascii="Times New Roman" w:hAnsi="Times New Roman"/>
          <w:lang w:eastAsia="ru-RU"/>
        </w:rPr>
        <w:t>в отношении соответствующего помещения / дома</w:t>
      </w:r>
      <w:r w:rsidR="00EA0FD1" w:rsidRPr="00212C00">
        <w:rPr>
          <w:rFonts w:ascii="Times New Roman" w:hAnsi="Times New Roman"/>
          <w:lang w:eastAsia="ru-RU"/>
        </w:rPr>
        <w:t xml:space="preserve"> (домовладения) договора</w:t>
      </w:r>
      <w:r w:rsidRPr="00212C00">
        <w:rPr>
          <w:rFonts w:ascii="Times New Roman" w:hAnsi="Times New Roman"/>
          <w:lang w:eastAsia="ru-RU"/>
        </w:rPr>
        <w:t xml:space="preserve">, заключенного Теплоснабжающей организацией с управляющей компанией, </w:t>
      </w:r>
      <w:r w:rsidR="00EA0FD1" w:rsidRPr="00212C00">
        <w:rPr>
          <w:rFonts w:ascii="Times New Roman" w:hAnsi="Times New Roman"/>
          <w:lang w:eastAsia="ru-RU"/>
        </w:rPr>
        <w:t>товариществом или кооперативом, осуществляющими управление многоквартирным домом, организацией (в том числе садоводческим или огородническим некоммерческим товариществом), которая от своего имени и в интересах собственников жилых домов (домовладений) заключает договоры горячего водоснабжения, отопления (теплоснабжения) с соответствующими ресурсоснабжающими организациями (абзац второй пункта 6 Правил предоставления коммунальных услуг).</w:t>
      </w:r>
    </w:p>
    <w:p w14:paraId="2B877DB1" w14:textId="728C94A7" w:rsidR="00C35123" w:rsidRPr="00212C00" w:rsidRDefault="00C35123" w:rsidP="006B198D">
      <w:pPr>
        <w:spacing w:after="0" w:line="240" w:lineRule="auto"/>
        <w:ind w:right="1" w:firstLine="567"/>
        <w:jc w:val="both"/>
        <w:rPr>
          <w:rFonts w:ascii="Times New Roman" w:hAnsi="Times New Roman"/>
          <w:lang w:eastAsia="ru-RU"/>
        </w:rPr>
      </w:pPr>
    </w:p>
    <w:p w14:paraId="672D856C" w14:textId="77777777" w:rsidR="00081FE3" w:rsidRPr="00103E6F" w:rsidRDefault="00081FE3" w:rsidP="002077B6">
      <w:pPr>
        <w:spacing w:line="240" w:lineRule="auto"/>
        <w:ind w:right="1" w:firstLine="567"/>
        <w:contextualSpacing/>
        <w:jc w:val="center"/>
        <w:rPr>
          <w:rFonts w:ascii="Times New Roman" w:hAnsi="Times New Roman"/>
          <w:b/>
          <w:lang w:eastAsia="ru-RU"/>
        </w:rPr>
      </w:pPr>
    </w:p>
    <w:p w14:paraId="58647D5D" w14:textId="77777777" w:rsidR="000A2D1E" w:rsidRPr="000A2D1E" w:rsidRDefault="00081FE3" w:rsidP="000A2D1E">
      <w:pPr>
        <w:spacing w:line="240" w:lineRule="auto"/>
        <w:ind w:right="1" w:firstLine="567"/>
        <w:contextualSpacing/>
        <w:jc w:val="center"/>
        <w:rPr>
          <w:rFonts w:ascii="Times New Roman" w:hAnsi="Times New Roman"/>
          <w:b/>
          <w:lang w:eastAsia="ru-RU"/>
        </w:rPr>
      </w:pPr>
      <w:r w:rsidRPr="00103E6F">
        <w:rPr>
          <w:rFonts w:ascii="Times New Roman" w:hAnsi="Times New Roman"/>
          <w:b/>
          <w:lang w:eastAsia="ru-RU"/>
        </w:rPr>
        <w:t xml:space="preserve">12. РЕКВИЗИТЫ </w:t>
      </w:r>
      <w:r w:rsidR="000A2D1E">
        <w:rPr>
          <w:rFonts w:ascii="Times New Roman" w:hAnsi="Times New Roman"/>
          <w:b/>
          <w:lang w:eastAsia="ru-RU"/>
        </w:rPr>
        <w:t xml:space="preserve">И ПОДПИСИ </w:t>
      </w:r>
      <w:r w:rsidRPr="00103E6F">
        <w:rPr>
          <w:rFonts w:ascii="Times New Roman" w:hAnsi="Times New Roman"/>
          <w:b/>
          <w:lang w:eastAsia="ru-RU"/>
        </w:rPr>
        <w:t>СТОРОН.</w:t>
      </w:r>
    </w:p>
    <w:tbl>
      <w:tblPr>
        <w:tblStyle w:val="a7"/>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788"/>
        <w:gridCol w:w="421"/>
        <w:gridCol w:w="4373"/>
      </w:tblGrid>
      <w:tr w:rsidR="000A2D1E" w:rsidRPr="004F28BF" w14:paraId="704BBC01" w14:textId="77777777" w:rsidTr="00BD79CD">
        <w:trPr>
          <w:trHeight w:val="363"/>
          <w:jc w:val="center"/>
        </w:trPr>
        <w:tc>
          <w:tcPr>
            <w:tcW w:w="4788" w:type="dxa"/>
          </w:tcPr>
          <w:p w14:paraId="222A3FAA" w14:textId="77777777" w:rsidR="000A2D1E" w:rsidRPr="00A00237" w:rsidRDefault="000A2D1E" w:rsidP="00BD79CD">
            <w:pPr>
              <w:jc w:val="center"/>
            </w:pPr>
            <w:r>
              <w:t>Теплоснабжающая</w:t>
            </w:r>
            <w:r w:rsidRPr="00A00237">
              <w:t xml:space="preserve"> организация</w:t>
            </w:r>
          </w:p>
        </w:tc>
        <w:tc>
          <w:tcPr>
            <w:tcW w:w="421" w:type="dxa"/>
          </w:tcPr>
          <w:p w14:paraId="49D91F4B" w14:textId="77777777" w:rsidR="000A2D1E" w:rsidRPr="004F28BF" w:rsidRDefault="000A2D1E" w:rsidP="00BD79CD">
            <w:pPr>
              <w:jc w:val="center"/>
            </w:pPr>
          </w:p>
        </w:tc>
        <w:tc>
          <w:tcPr>
            <w:tcW w:w="4373" w:type="dxa"/>
          </w:tcPr>
          <w:p w14:paraId="2992657A" w14:textId="77777777" w:rsidR="000A2D1E" w:rsidRPr="00A00237" w:rsidRDefault="000A2D1E" w:rsidP="00BD79CD">
            <w:pPr>
              <w:jc w:val="center"/>
            </w:pPr>
            <w:r>
              <w:t>Потребитель</w:t>
            </w:r>
          </w:p>
        </w:tc>
      </w:tr>
    </w:tbl>
    <w:tbl>
      <w:tblPr>
        <w:tblpPr w:leftFromText="180" w:rightFromText="180" w:vertAnchor="text" w:horzAnchor="margin" w:tblpY="169"/>
        <w:tblW w:w="9639" w:type="dxa"/>
        <w:tblLook w:val="01E0" w:firstRow="1" w:lastRow="1" w:firstColumn="1" w:lastColumn="1" w:noHBand="0" w:noVBand="0"/>
      </w:tblPr>
      <w:tblGrid>
        <w:gridCol w:w="5103"/>
        <w:gridCol w:w="4536"/>
      </w:tblGrid>
      <w:tr w:rsidR="000A2D1E" w:rsidRPr="00A00237" w14:paraId="4539706F" w14:textId="77777777" w:rsidTr="006B198D">
        <w:trPr>
          <w:trHeight w:val="5671"/>
        </w:trPr>
        <w:tc>
          <w:tcPr>
            <w:tcW w:w="5103" w:type="dxa"/>
          </w:tcPr>
          <w:p w14:paraId="2BDAC6D5"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b/>
                <w:bCs/>
                <w:u w:val="single"/>
              </w:rPr>
              <w:lastRenderedPageBreak/>
              <w:t>ООО «КТГК»</w:t>
            </w:r>
          </w:p>
          <w:p w14:paraId="030AB34C"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Юридический адрес: 630032 Россия,</w:t>
            </w:r>
          </w:p>
          <w:p w14:paraId="4C8D1CE3"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 xml:space="preserve">Новосибирская область, г. Новосибирск, </w:t>
            </w:r>
          </w:p>
          <w:p w14:paraId="5C9A05BC"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ул. Станционная, 6/2, 1 этаж</w:t>
            </w:r>
          </w:p>
          <w:p w14:paraId="1BDAE2E7"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Фактический адрес: 630032 Россия,</w:t>
            </w:r>
          </w:p>
          <w:p w14:paraId="373F7715"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 xml:space="preserve">Новосибирская область, г. Новосибирск, </w:t>
            </w:r>
          </w:p>
          <w:p w14:paraId="18C83F31"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ул. Станционная, 6/2, 1 этаж</w:t>
            </w:r>
          </w:p>
          <w:p w14:paraId="552CF71E"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rPr>
            </w:pPr>
          </w:p>
          <w:p w14:paraId="39111C35"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iCs/>
                <w:u w:val="single"/>
              </w:rPr>
              <w:t xml:space="preserve">ИНН/КПП </w:t>
            </w:r>
            <w:r w:rsidRPr="00C6317F">
              <w:rPr>
                <w:rFonts w:ascii="Times New Roman" w:eastAsia="Times New Roman" w:hAnsi="Times New Roman"/>
                <w:b/>
                <w:bCs/>
                <w:u w:val="single"/>
              </w:rPr>
              <w:t>5404078210/540401001</w:t>
            </w:r>
          </w:p>
          <w:p w14:paraId="6073DCB7"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u w:val="single"/>
              </w:rPr>
            </w:pPr>
            <w:r w:rsidRPr="00C6317F">
              <w:rPr>
                <w:rFonts w:ascii="Times New Roman" w:eastAsia="Times New Roman" w:hAnsi="Times New Roman"/>
                <w:b/>
                <w:u w:val="single"/>
              </w:rPr>
              <w:t xml:space="preserve">Р/c </w:t>
            </w:r>
            <w:r w:rsidRPr="00C6317F">
              <w:rPr>
                <w:rFonts w:ascii="Times New Roman" w:eastAsia="Times New Roman" w:hAnsi="Times New Roman"/>
                <w:b/>
                <w:color w:val="333333"/>
                <w:u w:val="single"/>
                <w:shd w:val="clear" w:color="auto" w:fill="FFFFFF"/>
              </w:rPr>
              <w:t>40702810523000007302</w:t>
            </w:r>
          </w:p>
          <w:p w14:paraId="57E752EA"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u w:val="single"/>
              </w:rPr>
            </w:pPr>
            <w:r w:rsidRPr="00C6317F">
              <w:rPr>
                <w:rFonts w:ascii="Times New Roman" w:eastAsia="Times New Roman" w:hAnsi="Times New Roman"/>
                <w:b/>
                <w:u w:val="single"/>
              </w:rPr>
              <w:t xml:space="preserve">В </w:t>
            </w:r>
            <w:r w:rsidRPr="00C6317F">
              <w:rPr>
                <w:rFonts w:ascii="Times New Roman" w:eastAsia="Times New Roman" w:hAnsi="Times New Roman"/>
                <w:b/>
                <w:color w:val="333333"/>
                <w:u w:val="single"/>
                <w:shd w:val="clear" w:color="auto" w:fill="FFFFFF"/>
              </w:rPr>
              <w:t xml:space="preserve">ФИЛИАЛЕ «НОВОСИБИРСКИЙ» </w:t>
            </w:r>
            <w:r w:rsidRPr="00C6317F">
              <w:rPr>
                <w:rFonts w:ascii="Times New Roman" w:eastAsia="Times New Roman" w:hAnsi="Times New Roman"/>
                <w:b/>
                <w:color w:val="333333"/>
                <w:u w:val="single"/>
                <w:shd w:val="clear" w:color="auto" w:fill="FFFFFF"/>
              </w:rPr>
              <w:br/>
              <w:t>АО «АЛЬФА-БАНК»</w:t>
            </w:r>
          </w:p>
          <w:p w14:paraId="6064AD34"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iCs/>
                <w:u w:val="single"/>
              </w:rPr>
              <w:t xml:space="preserve">ОКТМО </w:t>
            </w:r>
            <w:r w:rsidRPr="00C6317F">
              <w:rPr>
                <w:rFonts w:ascii="Times New Roman" w:eastAsia="Times New Roman" w:hAnsi="Times New Roman"/>
                <w:b/>
                <w:color w:val="333333"/>
                <w:u w:val="single"/>
                <w:shd w:val="clear" w:color="auto" w:fill="FFFFFF"/>
              </w:rPr>
              <w:t>50701000001</w:t>
            </w:r>
          </w:p>
          <w:p w14:paraId="115587B3"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iCs/>
                <w:u w:val="single"/>
              </w:rPr>
              <w:t xml:space="preserve">ОКПО </w:t>
            </w:r>
            <w:r w:rsidRPr="00C6317F">
              <w:rPr>
                <w:rFonts w:ascii="Times New Roman" w:eastAsia="Times New Roman" w:hAnsi="Times New Roman"/>
                <w:b/>
                <w:bCs/>
                <w:u w:val="single"/>
              </w:rPr>
              <w:t>32280076</w:t>
            </w:r>
          </w:p>
          <w:p w14:paraId="19438F68"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iCs/>
                <w:u w:val="single"/>
              </w:rPr>
              <w:t xml:space="preserve">ОГРН </w:t>
            </w:r>
            <w:r w:rsidRPr="00C6317F">
              <w:rPr>
                <w:rFonts w:ascii="Times New Roman" w:eastAsia="Times New Roman" w:hAnsi="Times New Roman"/>
                <w:b/>
                <w:bCs/>
                <w:u w:val="single"/>
              </w:rPr>
              <w:t>1185476065345</w:t>
            </w:r>
          </w:p>
          <w:p w14:paraId="4FE15728"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u w:val="single"/>
              </w:rPr>
              <w:t xml:space="preserve">БИК </w:t>
            </w:r>
            <w:r w:rsidRPr="00C6317F">
              <w:rPr>
                <w:rFonts w:ascii="Times New Roman" w:eastAsia="Times New Roman" w:hAnsi="Times New Roman"/>
                <w:b/>
                <w:color w:val="333333"/>
                <w:u w:val="single"/>
                <w:shd w:val="clear" w:color="auto" w:fill="FFFFFF"/>
              </w:rPr>
              <w:t>045004774</w:t>
            </w:r>
          </w:p>
          <w:p w14:paraId="12D97339"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u w:val="single"/>
              </w:rPr>
              <w:t xml:space="preserve">К/с </w:t>
            </w:r>
            <w:r w:rsidRPr="00C6317F">
              <w:rPr>
                <w:rFonts w:ascii="Times New Roman" w:eastAsia="Times New Roman" w:hAnsi="Times New Roman"/>
                <w:b/>
                <w:color w:val="333333"/>
                <w:u w:val="single"/>
                <w:shd w:val="clear" w:color="auto" w:fill="FFFFFF"/>
              </w:rPr>
              <w:t>30101810600000000774</w:t>
            </w:r>
          </w:p>
          <w:p w14:paraId="3B261571"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u w:val="single"/>
              </w:rPr>
              <w:t xml:space="preserve">Тел. </w:t>
            </w:r>
            <w:r w:rsidRPr="00C6317F">
              <w:rPr>
                <w:rFonts w:ascii="Times New Roman" w:eastAsia="Times New Roman" w:hAnsi="Times New Roman"/>
                <w:b/>
                <w:i/>
                <w:u w:val="single"/>
              </w:rPr>
              <w:t>+7(383)209-31-60</w:t>
            </w:r>
          </w:p>
          <w:p w14:paraId="3F1171AF"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b/>
                <w:u w:val="single"/>
              </w:rPr>
            </w:pPr>
            <w:r w:rsidRPr="00C6317F">
              <w:rPr>
                <w:rFonts w:ascii="Times New Roman" w:eastAsia="Times New Roman" w:hAnsi="Times New Roman"/>
                <w:u w:val="single"/>
              </w:rPr>
              <w:t>Адрес эл. почты</w:t>
            </w:r>
            <w:r w:rsidRPr="00C6317F">
              <w:rPr>
                <w:rFonts w:ascii="Times New Roman" w:eastAsia="Times New Roman" w:hAnsi="Times New Roman"/>
                <w:b/>
                <w:u w:val="single"/>
              </w:rPr>
              <w:t xml:space="preserve">: </w:t>
            </w:r>
            <w:r w:rsidRPr="00C6317F">
              <w:rPr>
                <w:rFonts w:ascii="Times New Roman" w:eastAsia="Times New Roman" w:hAnsi="Times New Roman"/>
              </w:rPr>
              <w:t>info@ktgk.ru</w:t>
            </w:r>
          </w:p>
          <w:p w14:paraId="1B43140D"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p>
          <w:p w14:paraId="77650984"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Генеральный директор:</w:t>
            </w:r>
          </w:p>
          <w:p w14:paraId="7A2B0223" w14:textId="77777777" w:rsidR="005C0B2B" w:rsidRPr="00C6317F" w:rsidRDefault="005C0B2B" w:rsidP="005C0B2B">
            <w:pPr>
              <w:widowControl w:val="0"/>
              <w:tabs>
                <w:tab w:val="left" w:pos="469"/>
              </w:tabs>
              <w:spacing w:after="0" w:line="240" w:lineRule="auto"/>
              <w:rPr>
                <w:rFonts w:ascii="Times New Roman" w:eastAsia="Times New Roman" w:hAnsi="Times New Roman"/>
              </w:rPr>
            </w:pPr>
          </w:p>
          <w:p w14:paraId="5EFDFC36" w14:textId="77777777" w:rsidR="005C0B2B" w:rsidRPr="00C6317F" w:rsidRDefault="005C0B2B" w:rsidP="005C0B2B">
            <w:pPr>
              <w:widowControl w:val="0"/>
              <w:tabs>
                <w:tab w:val="left" w:pos="469"/>
              </w:tabs>
              <w:spacing w:after="0" w:line="240" w:lineRule="auto"/>
              <w:rPr>
                <w:rFonts w:ascii="Times New Roman" w:eastAsia="Times New Roman" w:hAnsi="Times New Roman"/>
              </w:rPr>
            </w:pPr>
          </w:p>
          <w:p w14:paraId="50C19B6D" w14:textId="77777777" w:rsidR="005C0B2B" w:rsidRPr="00C6317F" w:rsidRDefault="005C0B2B" w:rsidP="005C0B2B">
            <w:pPr>
              <w:widowControl w:val="0"/>
              <w:tabs>
                <w:tab w:val="left" w:pos="469"/>
              </w:tabs>
              <w:spacing w:after="0" w:line="240" w:lineRule="auto"/>
              <w:rPr>
                <w:rFonts w:ascii="Times New Roman" w:eastAsia="Times New Roman" w:hAnsi="Times New Roman"/>
              </w:rPr>
            </w:pPr>
          </w:p>
          <w:p w14:paraId="2E748F72" w14:textId="77777777" w:rsidR="005C0B2B" w:rsidRPr="00C6317F" w:rsidRDefault="005C0B2B" w:rsidP="005C0B2B">
            <w:pPr>
              <w:widowControl w:val="0"/>
              <w:tabs>
                <w:tab w:val="left" w:pos="469"/>
              </w:tabs>
              <w:spacing w:after="0" w:line="240" w:lineRule="auto"/>
              <w:rPr>
                <w:rFonts w:ascii="Times New Roman" w:eastAsia="Times New Roman" w:hAnsi="Times New Roman"/>
              </w:rPr>
            </w:pPr>
          </w:p>
          <w:p w14:paraId="48AFE301" w14:textId="77777777" w:rsidR="005C0B2B" w:rsidRPr="00C6317F" w:rsidRDefault="005C0B2B" w:rsidP="005C0B2B">
            <w:pPr>
              <w:widowControl w:val="0"/>
              <w:tabs>
                <w:tab w:val="left" w:pos="469"/>
              </w:tabs>
              <w:spacing w:after="0" w:line="240" w:lineRule="auto"/>
              <w:rPr>
                <w:rFonts w:ascii="Times New Roman" w:eastAsia="Times New Roman" w:hAnsi="Times New Roman"/>
              </w:rPr>
            </w:pPr>
          </w:p>
          <w:p w14:paraId="1EA467FF" w14:textId="77777777" w:rsidR="005C0B2B" w:rsidRPr="00C6317F" w:rsidRDefault="005C0B2B" w:rsidP="005C0B2B">
            <w:pPr>
              <w:widowControl w:val="0"/>
              <w:tabs>
                <w:tab w:val="left" w:pos="469"/>
              </w:tabs>
              <w:spacing w:after="0" w:line="240" w:lineRule="auto"/>
              <w:ind w:left="419"/>
              <w:rPr>
                <w:rFonts w:ascii="Times New Roman" w:eastAsia="Times New Roman" w:hAnsi="Times New Roman"/>
                <w:u w:val="single"/>
              </w:rPr>
            </w:pPr>
            <w:r w:rsidRPr="00C6317F">
              <w:rPr>
                <w:rFonts w:ascii="Times New Roman" w:eastAsia="Times New Roman" w:hAnsi="Times New Roman"/>
                <w:u w:val="single"/>
              </w:rPr>
              <w:t>__________________А.В. Корнилов</w:t>
            </w:r>
          </w:p>
          <w:p w14:paraId="2BA9EBF3" w14:textId="243651D1" w:rsidR="000A2D1E" w:rsidRPr="005C0B2B" w:rsidRDefault="005C0B2B" w:rsidP="005C0B2B">
            <w:pPr>
              <w:pStyle w:val="11"/>
              <w:tabs>
                <w:tab w:val="left" w:pos="469"/>
              </w:tabs>
              <w:ind w:left="419"/>
              <w:rPr>
                <w:rFonts w:ascii="Times New Roman" w:hAnsi="Times New Roman"/>
              </w:rPr>
            </w:pPr>
            <w:r w:rsidRPr="00C6317F">
              <w:rPr>
                <w:rFonts w:ascii="Microsoft Sans Serif" w:eastAsia="Microsoft Sans Serif" w:hAnsi="Microsoft Sans Serif" w:cs="Microsoft Sans Serif"/>
                <w:color w:val="000000"/>
                <w:sz w:val="20"/>
                <w:szCs w:val="24"/>
                <w:lang w:bidi="ru-RU"/>
              </w:rPr>
              <w:t xml:space="preserve"> </w:t>
            </w:r>
            <w:bookmarkStart w:id="2" w:name="_GoBack"/>
            <w:r w:rsidRPr="005C0B2B">
              <w:rPr>
                <w:rFonts w:ascii="Times New Roman" w:eastAsia="Microsoft Sans Serif" w:hAnsi="Times New Roman"/>
                <w:color w:val="000000"/>
                <w:sz w:val="20"/>
                <w:szCs w:val="24"/>
                <w:lang w:bidi="ru-RU"/>
              </w:rPr>
              <w:t>подпись</w:t>
            </w:r>
            <w:bookmarkEnd w:id="2"/>
          </w:p>
        </w:tc>
        <w:tc>
          <w:tcPr>
            <w:tcW w:w="4536" w:type="dxa"/>
          </w:tcPr>
          <w:p w14:paraId="30CDA657" w14:textId="6FD8A0E4" w:rsidR="000A2D1E" w:rsidRPr="005C0B2B" w:rsidRDefault="0098058F" w:rsidP="00BD79CD">
            <w:pPr>
              <w:pStyle w:val="11"/>
              <w:tabs>
                <w:tab w:val="left" w:pos="469"/>
              </w:tabs>
              <w:ind w:left="419"/>
              <w:rPr>
                <w:rFonts w:ascii="Times New Roman" w:hAnsi="Times New Roman"/>
              </w:rPr>
            </w:pPr>
            <w:r w:rsidRPr="005C0B2B">
              <w:rPr>
                <w:rFonts w:ascii="Times New Roman" w:hAnsi="Times New Roman"/>
                <w:b/>
                <w:bCs/>
                <w:u w:val="single"/>
              </w:rPr>
              <w:t>Фамилия Имя Отчество</w:t>
            </w:r>
          </w:p>
          <w:p w14:paraId="592C53E7" w14:textId="41CBD692" w:rsidR="000A2D1E" w:rsidRPr="005C0B2B" w:rsidRDefault="000A2D1E" w:rsidP="0098058F">
            <w:pPr>
              <w:pStyle w:val="11"/>
              <w:tabs>
                <w:tab w:val="left" w:pos="469"/>
              </w:tabs>
              <w:ind w:left="419"/>
              <w:rPr>
                <w:rFonts w:ascii="Times New Roman" w:hAnsi="Times New Roman"/>
              </w:rPr>
            </w:pPr>
            <w:r w:rsidRPr="005C0B2B">
              <w:rPr>
                <w:rFonts w:ascii="Times New Roman" w:hAnsi="Times New Roman"/>
              </w:rPr>
              <w:t xml:space="preserve">Адрес: </w:t>
            </w:r>
            <w:r w:rsidR="0098058F" w:rsidRPr="005C0B2B">
              <w:rPr>
                <w:rFonts w:ascii="Times New Roman" w:hAnsi="Times New Roman"/>
                <w:noProof/>
              </w:rPr>
              <w:t>_______________________</w:t>
            </w:r>
          </w:p>
          <w:p w14:paraId="149BB90F" w14:textId="77777777" w:rsidR="000A2D1E" w:rsidRPr="005C0B2B" w:rsidRDefault="000A2D1E" w:rsidP="00BD79CD">
            <w:pPr>
              <w:pStyle w:val="11"/>
              <w:tabs>
                <w:tab w:val="left" w:pos="469"/>
              </w:tabs>
              <w:ind w:left="419"/>
              <w:rPr>
                <w:rFonts w:ascii="Times New Roman" w:hAnsi="Times New Roman"/>
                <w:b/>
              </w:rPr>
            </w:pPr>
          </w:p>
          <w:p w14:paraId="35173CC2" w14:textId="77777777" w:rsidR="000A2D1E" w:rsidRPr="005C0B2B" w:rsidRDefault="000A2D1E" w:rsidP="00BD79CD">
            <w:pPr>
              <w:pStyle w:val="11"/>
              <w:tabs>
                <w:tab w:val="left" w:pos="469"/>
              </w:tabs>
              <w:ind w:left="419"/>
              <w:rPr>
                <w:rFonts w:ascii="Times New Roman" w:hAnsi="Times New Roman"/>
                <w:b/>
                <w:iCs/>
                <w:u w:val="single"/>
              </w:rPr>
            </w:pPr>
            <w:r w:rsidRPr="005C0B2B">
              <w:rPr>
                <w:rFonts w:ascii="Times New Roman" w:hAnsi="Times New Roman"/>
                <w:b/>
                <w:iCs/>
                <w:u w:val="single"/>
              </w:rPr>
              <w:t>телефон: ________________</w:t>
            </w:r>
          </w:p>
          <w:p w14:paraId="57829CD1" w14:textId="77777777" w:rsidR="000A2D1E" w:rsidRPr="005C0B2B" w:rsidRDefault="000A2D1E" w:rsidP="00BD79CD">
            <w:pPr>
              <w:pStyle w:val="11"/>
              <w:tabs>
                <w:tab w:val="left" w:pos="469"/>
              </w:tabs>
              <w:rPr>
                <w:rFonts w:ascii="Times New Roman" w:hAnsi="Times New Roman"/>
              </w:rPr>
            </w:pPr>
          </w:p>
          <w:p w14:paraId="48C6DC8F" w14:textId="77777777" w:rsidR="000A2D1E" w:rsidRPr="005C0B2B" w:rsidRDefault="000A2D1E" w:rsidP="00BD79CD">
            <w:pPr>
              <w:pStyle w:val="11"/>
              <w:tabs>
                <w:tab w:val="left" w:pos="469"/>
              </w:tabs>
              <w:ind w:left="419"/>
              <w:rPr>
                <w:rFonts w:ascii="Times New Roman" w:hAnsi="Times New Roman"/>
                <w:b/>
                <w:u w:val="single"/>
              </w:rPr>
            </w:pPr>
            <w:r w:rsidRPr="005C0B2B">
              <w:rPr>
                <w:rFonts w:ascii="Times New Roman" w:hAnsi="Times New Roman"/>
                <w:b/>
                <w:u w:val="single"/>
              </w:rPr>
              <w:t xml:space="preserve">Электронная почта: </w:t>
            </w:r>
            <w:hyperlink r:id="rId13" w:history="1">
              <w:r w:rsidRPr="005C0B2B">
                <w:rPr>
                  <w:rStyle w:val="a9"/>
                  <w:rFonts w:ascii="Times New Roman" w:hAnsi="Times New Roman"/>
                  <w:b/>
                </w:rPr>
                <w:t>______________</w:t>
              </w:r>
            </w:hyperlink>
            <w:r w:rsidRPr="005C0B2B">
              <w:rPr>
                <w:rFonts w:ascii="Times New Roman" w:hAnsi="Times New Roman"/>
                <w:b/>
                <w:u w:val="single"/>
              </w:rPr>
              <w:fldChar w:fldCharType="begin"/>
            </w:r>
            <w:r w:rsidRPr="005C0B2B">
              <w:rPr>
                <w:rFonts w:ascii="Times New Roman" w:hAnsi="Times New Roman"/>
                <w:b/>
                <w:u w:val="single"/>
              </w:rPr>
              <w:instrText xml:space="preserve"> MERGEFIELD сайт_заказчика </w:instrText>
            </w:r>
            <w:r w:rsidRPr="005C0B2B">
              <w:rPr>
                <w:rFonts w:ascii="Times New Roman" w:hAnsi="Times New Roman"/>
                <w:b/>
                <w:u w:val="single"/>
              </w:rPr>
              <w:fldChar w:fldCharType="separate"/>
            </w:r>
            <w:r w:rsidRPr="005C0B2B">
              <w:rPr>
                <w:rFonts w:ascii="Times New Roman" w:hAnsi="Times New Roman"/>
                <w:b/>
                <w:noProof/>
                <w:u w:val="single"/>
              </w:rPr>
              <w:t>.</w:t>
            </w:r>
            <w:r w:rsidRPr="005C0B2B">
              <w:rPr>
                <w:rFonts w:ascii="Times New Roman" w:hAnsi="Times New Roman"/>
                <w:b/>
                <w:u w:val="single"/>
              </w:rPr>
              <w:fldChar w:fldCharType="end"/>
            </w:r>
          </w:p>
          <w:p w14:paraId="1008439A" w14:textId="77777777" w:rsidR="000A2D1E" w:rsidRPr="005C0B2B" w:rsidRDefault="000A2D1E" w:rsidP="00BD79CD">
            <w:pPr>
              <w:pStyle w:val="11"/>
              <w:tabs>
                <w:tab w:val="left" w:pos="469"/>
              </w:tabs>
              <w:ind w:left="419"/>
              <w:rPr>
                <w:rFonts w:ascii="Times New Roman" w:hAnsi="Times New Roman"/>
              </w:rPr>
            </w:pPr>
          </w:p>
          <w:p w14:paraId="281622C5" w14:textId="77777777" w:rsidR="000A2D1E" w:rsidRPr="005C0B2B" w:rsidRDefault="000A2D1E" w:rsidP="00BD79CD">
            <w:pPr>
              <w:pStyle w:val="11"/>
              <w:tabs>
                <w:tab w:val="left" w:pos="469"/>
              </w:tabs>
              <w:rPr>
                <w:rFonts w:ascii="Times New Roman" w:hAnsi="Times New Roman"/>
              </w:rPr>
            </w:pPr>
          </w:p>
          <w:p w14:paraId="74409F67" w14:textId="77777777" w:rsidR="000A2D1E" w:rsidRPr="005C0B2B" w:rsidRDefault="000A2D1E" w:rsidP="00BD79CD">
            <w:pPr>
              <w:pStyle w:val="11"/>
              <w:tabs>
                <w:tab w:val="left" w:pos="469"/>
              </w:tabs>
              <w:ind w:left="419"/>
              <w:rPr>
                <w:rFonts w:ascii="Times New Roman" w:hAnsi="Times New Roman"/>
              </w:rPr>
            </w:pPr>
            <w:r w:rsidRPr="005C0B2B">
              <w:rPr>
                <w:rFonts w:ascii="Times New Roman" w:hAnsi="Times New Roman"/>
              </w:rPr>
              <w:t xml:space="preserve"> «_____</w:t>
            </w:r>
            <w:proofErr w:type="gramStart"/>
            <w:r w:rsidRPr="005C0B2B">
              <w:rPr>
                <w:rFonts w:ascii="Times New Roman" w:hAnsi="Times New Roman"/>
              </w:rPr>
              <w:t>_»_</w:t>
            </w:r>
            <w:proofErr w:type="gramEnd"/>
            <w:r w:rsidRPr="005C0B2B">
              <w:rPr>
                <w:rFonts w:ascii="Times New Roman" w:hAnsi="Times New Roman"/>
              </w:rPr>
              <w:t>______________20____г</w:t>
            </w:r>
          </w:p>
          <w:p w14:paraId="6E302954" w14:textId="77777777" w:rsidR="000A2D1E" w:rsidRPr="005C0B2B" w:rsidRDefault="000A2D1E" w:rsidP="00BD79CD">
            <w:pPr>
              <w:pStyle w:val="11"/>
              <w:tabs>
                <w:tab w:val="left" w:pos="469"/>
              </w:tabs>
              <w:ind w:left="419"/>
              <w:rPr>
                <w:rFonts w:ascii="Times New Roman" w:hAnsi="Times New Roman"/>
                <w:sz w:val="18"/>
                <w:szCs w:val="18"/>
              </w:rPr>
            </w:pPr>
            <w:r w:rsidRPr="005C0B2B">
              <w:rPr>
                <w:rFonts w:ascii="Times New Roman" w:hAnsi="Times New Roman"/>
                <w:sz w:val="18"/>
                <w:szCs w:val="18"/>
              </w:rPr>
              <w:t>Дата подписания договора</w:t>
            </w:r>
          </w:p>
          <w:p w14:paraId="48AE5F8B" w14:textId="77777777" w:rsidR="000A2D1E" w:rsidRPr="005C0B2B" w:rsidRDefault="000A2D1E" w:rsidP="00BD79CD">
            <w:pPr>
              <w:pStyle w:val="11"/>
              <w:tabs>
                <w:tab w:val="left" w:pos="469"/>
              </w:tabs>
              <w:ind w:left="419"/>
              <w:rPr>
                <w:rFonts w:ascii="Times New Roman" w:hAnsi="Times New Roman"/>
              </w:rPr>
            </w:pPr>
          </w:p>
          <w:p w14:paraId="64944437" w14:textId="77777777" w:rsidR="000A2D1E" w:rsidRPr="005C0B2B" w:rsidRDefault="000A2D1E" w:rsidP="00BD79CD">
            <w:pPr>
              <w:pStyle w:val="11"/>
              <w:tabs>
                <w:tab w:val="left" w:pos="469"/>
              </w:tabs>
              <w:ind w:left="419"/>
              <w:rPr>
                <w:rFonts w:ascii="Times New Roman" w:hAnsi="Times New Roman"/>
              </w:rPr>
            </w:pPr>
            <w:r w:rsidRPr="005C0B2B">
              <w:rPr>
                <w:rFonts w:ascii="Times New Roman" w:hAnsi="Times New Roman"/>
              </w:rPr>
              <w:t>Собственник</w:t>
            </w:r>
          </w:p>
          <w:p w14:paraId="2709E153" w14:textId="77777777" w:rsidR="000A2D1E" w:rsidRPr="005C0B2B" w:rsidRDefault="000A2D1E" w:rsidP="00BD79CD">
            <w:pPr>
              <w:pStyle w:val="11"/>
              <w:tabs>
                <w:tab w:val="left" w:pos="469"/>
              </w:tabs>
              <w:ind w:left="419"/>
              <w:rPr>
                <w:rFonts w:ascii="Times New Roman" w:hAnsi="Times New Roman"/>
              </w:rPr>
            </w:pPr>
          </w:p>
          <w:p w14:paraId="411603D8" w14:textId="77777777" w:rsidR="000A2D1E" w:rsidRPr="005C0B2B" w:rsidRDefault="000A2D1E" w:rsidP="00BD79CD">
            <w:pPr>
              <w:pStyle w:val="11"/>
              <w:tabs>
                <w:tab w:val="left" w:pos="469"/>
              </w:tabs>
              <w:rPr>
                <w:rFonts w:ascii="Times New Roman" w:hAnsi="Times New Roman"/>
              </w:rPr>
            </w:pPr>
          </w:p>
          <w:p w14:paraId="049E5562" w14:textId="3EF7C418" w:rsidR="000A2D1E" w:rsidRPr="005C0B2B" w:rsidRDefault="000A2D1E" w:rsidP="00BD79CD">
            <w:pPr>
              <w:pStyle w:val="11"/>
              <w:tabs>
                <w:tab w:val="left" w:pos="469"/>
              </w:tabs>
              <w:ind w:left="419"/>
              <w:rPr>
                <w:rFonts w:ascii="Times New Roman" w:hAnsi="Times New Roman"/>
                <w:noProof/>
              </w:rPr>
            </w:pPr>
            <w:r w:rsidRPr="005C0B2B">
              <w:rPr>
                <w:rFonts w:ascii="Times New Roman" w:hAnsi="Times New Roman"/>
              </w:rPr>
              <w:t>________________________</w:t>
            </w:r>
            <w:r w:rsidR="0098058F" w:rsidRPr="005C0B2B">
              <w:rPr>
                <w:rFonts w:ascii="Times New Roman" w:hAnsi="Times New Roman"/>
                <w:noProof/>
              </w:rPr>
              <w:t>/ __________</w:t>
            </w:r>
          </w:p>
          <w:p w14:paraId="493E30E5" w14:textId="77777777" w:rsidR="000A2D1E" w:rsidRPr="005C0B2B" w:rsidRDefault="000A2D1E" w:rsidP="00BD79CD">
            <w:pPr>
              <w:pStyle w:val="11"/>
              <w:tabs>
                <w:tab w:val="left" w:pos="469"/>
              </w:tabs>
              <w:ind w:left="419"/>
              <w:rPr>
                <w:rFonts w:ascii="Times New Roman" w:hAnsi="Times New Roman"/>
              </w:rPr>
            </w:pPr>
            <w:r w:rsidRPr="005C0B2B">
              <w:rPr>
                <w:rFonts w:ascii="Times New Roman" w:hAnsi="Times New Roman"/>
              </w:rPr>
              <w:t>Подпись</w:t>
            </w:r>
          </w:p>
          <w:p w14:paraId="71E6A60B" w14:textId="77777777" w:rsidR="000A2D1E" w:rsidRPr="005C0B2B" w:rsidRDefault="000A2D1E" w:rsidP="00BD79CD">
            <w:pPr>
              <w:pStyle w:val="11"/>
              <w:tabs>
                <w:tab w:val="left" w:pos="469"/>
              </w:tabs>
              <w:ind w:left="419"/>
              <w:rPr>
                <w:rFonts w:ascii="Times New Roman" w:hAnsi="Times New Roman"/>
                <w:noProof/>
              </w:rPr>
            </w:pPr>
          </w:p>
          <w:p w14:paraId="387CE091" w14:textId="77777777" w:rsidR="000A2D1E" w:rsidRPr="005C0B2B" w:rsidRDefault="000A2D1E" w:rsidP="00BD79CD">
            <w:pPr>
              <w:pStyle w:val="11"/>
              <w:tabs>
                <w:tab w:val="left" w:pos="469"/>
              </w:tabs>
              <w:rPr>
                <w:rFonts w:ascii="Times New Roman" w:hAnsi="Times New Roman"/>
                <w:noProof/>
                <w:sz w:val="20"/>
                <w:szCs w:val="20"/>
              </w:rPr>
            </w:pPr>
            <w:r w:rsidRPr="005C0B2B">
              <w:rPr>
                <w:rFonts w:ascii="Times New Roman" w:hAnsi="Times New Roman"/>
                <w:noProof/>
                <w:sz w:val="20"/>
                <w:szCs w:val="20"/>
              </w:rPr>
              <w:t>Один экземпяр договора Потребитель получил.</w:t>
            </w:r>
          </w:p>
          <w:p w14:paraId="29BFFC29" w14:textId="77777777" w:rsidR="000A2D1E" w:rsidRPr="005C0B2B" w:rsidRDefault="000A2D1E" w:rsidP="00BD79CD">
            <w:pPr>
              <w:pStyle w:val="11"/>
              <w:tabs>
                <w:tab w:val="left" w:pos="469"/>
              </w:tabs>
              <w:rPr>
                <w:rFonts w:ascii="Times New Roman" w:hAnsi="Times New Roman"/>
              </w:rPr>
            </w:pPr>
          </w:p>
        </w:tc>
      </w:tr>
    </w:tbl>
    <w:p w14:paraId="479B2D5D" w14:textId="77777777" w:rsidR="00081FE3" w:rsidRPr="00B827BF" w:rsidRDefault="00081FE3" w:rsidP="006B198D">
      <w:pPr>
        <w:autoSpaceDN w:val="0"/>
        <w:adjustRightInd w:val="0"/>
        <w:spacing w:after="0" w:line="240" w:lineRule="auto"/>
        <w:jc w:val="both"/>
      </w:pPr>
    </w:p>
    <w:sectPr w:rsidR="00081FE3" w:rsidRPr="00B827BF" w:rsidSect="006B198D">
      <w:headerReference w:type="default" r:id="rId14"/>
      <w:pgSz w:w="11906" w:h="16838"/>
      <w:pgMar w:top="719" w:right="1133" w:bottom="719"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56086" w14:textId="77777777" w:rsidR="00732B79" w:rsidRDefault="00732B79" w:rsidP="006B198D">
      <w:pPr>
        <w:spacing w:after="0" w:line="240" w:lineRule="auto"/>
      </w:pPr>
      <w:r>
        <w:separator/>
      </w:r>
    </w:p>
  </w:endnote>
  <w:endnote w:type="continuationSeparator" w:id="0">
    <w:p w14:paraId="3EDEDF8F" w14:textId="77777777" w:rsidR="00732B79" w:rsidRDefault="00732B79" w:rsidP="006B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9647E" w14:textId="77777777" w:rsidR="00732B79" w:rsidRDefault="00732B79" w:rsidP="006B198D">
      <w:pPr>
        <w:spacing w:after="0" w:line="240" w:lineRule="auto"/>
      </w:pPr>
      <w:r>
        <w:separator/>
      </w:r>
    </w:p>
  </w:footnote>
  <w:footnote w:type="continuationSeparator" w:id="0">
    <w:p w14:paraId="17BCD3E0" w14:textId="77777777" w:rsidR="00732B79" w:rsidRDefault="00732B79" w:rsidP="006B1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3D32" w14:textId="77777777" w:rsidR="006B198D" w:rsidRDefault="006B198D">
    <w:pPr>
      <w:pStyle w:val="aa"/>
      <w:jc w:val="center"/>
    </w:pPr>
  </w:p>
  <w:sdt>
    <w:sdtPr>
      <w:id w:val="-368067268"/>
      <w:docPartObj>
        <w:docPartGallery w:val="Page Numbers (Top of Page)"/>
        <w:docPartUnique/>
      </w:docPartObj>
    </w:sdtPr>
    <w:sdtEndPr/>
    <w:sdtContent>
      <w:p w14:paraId="459B84E6" w14:textId="77777777" w:rsidR="006B198D" w:rsidRDefault="006B198D">
        <w:pPr>
          <w:pStyle w:val="aa"/>
          <w:jc w:val="center"/>
        </w:pPr>
        <w:r>
          <w:fldChar w:fldCharType="begin"/>
        </w:r>
        <w:r>
          <w:instrText>PAGE   \* MERGEFORMAT</w:instrText>
        </w:r>
        <w:r>
          <w:fldChar w:fldCharType="separate"/>
        </w:r>
        <w:r>
          <w:t>2</w:t>
        </w:r>
        <w:r>
          <w:fldChar w:fldCharType="end"/>
        </w:r>
      </w:p>
    </w:sdtContent>
  </w:sdt>
  <w:p w14:paraId="7A464E4F" w14:textId="77777777" w:rsidR="006B198D" w:rsidRDefault="006B198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CA78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FF628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4A55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4EAD1C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9266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216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809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8A7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822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0A4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0148"/>
    <w:multiLevelType w:val="hybridMultilevel"/>
    <w:tmpl w:val="E3C0F0C8"/>
    <w:lvl w:ilvl="0" w:tplc="A7BA1922">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D013091"/>
    <w:multiLevelType w:val="hybridMultilevel"/>
    <w:tmpl w:val="40BE0E3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FE"/>
    <w:rsid w:val="00013050"/>
    <w:rsid w:val="00031EED"/>
    <w:rsid w:val="000444C7"/>
    <w:rsid w:val="00053FCB"/>
    <w:rsid w:val="0007271A"/>
    <w:rsid w:val="00081FE3"/>
    <w:rsid w:val="000A2D1E"/>
    <w:rsid w:val="000A4A6F"/>
    <w:rsid w:val="000C6733"/>
    <w:rsid w:val="000E154D"/>
    <w:rsid w:val="00100FA9"/>
    <w:rsid w:val="00103E6F"/>
    <w:rsid w:val="001463FE"/>
    <w:rsid w:val="00172BBE"/>
    <w:rsid w:val="001A59F0"/>
    <w:rsid w:val="001C3625"/>
    <w:rsid w:val="001D7AC8"/>
    <w:rsid w:val="00202AF2"/>
    <w:rsid w:val="00202C96"/>
    <w:rsid w:val="002077B6"/>
    <w:rsid w:val="00212C00"/>
    <w:rsid w:val="002A12F5"/>
    <w:rsid w:val="002C7306"/>
    <w:rsid w:val="002D2194"/>
    <w:rsid w:val="002D3803"/>
    <w:rsid w:val="002E4DF1"/>
    <w:rsid w:val="00344270"/>
    <w:rsid w:val="00353356"/>
    <w:rsid w:val="0035357D"/>
    <w:rsid w:val="003A2BB7"/>
    <w:rsid w:val="003B16E7"/>
    <w:rsid w:val="003C4280"/>
    <w:rsid w:val="003C5BA2"/>
    <w:rsid w:val="003E3EE8"/>
    <w:rsid w:val="003F40FA"/>
    <w:rsid w:val="003F4150"/>
    <w:rsid w:val="003F4610"/>
    <w:rsid w:val="004345CB"/>
    <w:rsid w:val="004912BC"/>
    <w:rsid w:val="004B2132"/>
    <w:rsid w:val="00500A28"/>
    <w:rsid w:val="005214C0"/>
    <w:rsid w:val="00525758"/>
    <w:rsid w:val="0054453C"/>
    <w:rsid w:val="00570A6F"/>
    <w:rsid w:val="00571C2D"/>
    <w:rsid w:val="005B0EF0"/>
    <w:rsid w:val="005B722F"/>
    <w:rsid w:val="005C0B2B"/>
    <w:rsid w:val="005E32EE"/>
    <w:rsid w:val="00611561"/>
    <w:rsid w:val="00625FE7"/>
    <w:rsid w:val="00650D2C"/>
    <w:rsid w:val="00652D4F"/>
    <w:rsid w:val="006621B2"/>
    <w:rsid w:val="0067761C"/>
    <w:rsid w:val="0068588D"/>
    <w:rsid w:val="006B198D"/>
    <w:rsid w:val="006D2E7B"/>
    <w:rsid w:val="006E7807"/>
    <w:rsid w:val="006F3094"/>
    <w:rsid w:val="006F61D6"/>
    <w:rsid w:val="007011BF"/>
    <w:rsid w:val="007231B2"/>
    <w:rsid w:val="00732B79"/>
    <w:rsid w:val="007470E0"/>
    <w:rsid w:val="00771D08"/>
    <w:rsid w:val="007A32B0"/>
    <w:rsid w:val="007A40D2"/>
    <w:rsid w:val="007C4C10"/>
    <w:rsid w:val="007C7FE4"/>
    <w:rsid w:val="007F0169"/>
    <w:rsid w:val="0080385A"/>
    <w:rsid w:val="008349BB"/>
    <w:rsid w:val="00856A55"/>
    <w:rsid w:val="008748DB"/>
    <w:rsid w:val="00876AB5"/>
    <w:rsid w:val="00877453"/>
    <w:rsid w:val="00882055"/>
    <w:rsid w:val="0089335E"/>
    <w:rsid w:val="008A27E7"/>
    <w:rsid w:val="008A58A7"/>
    <w:rsid w:val="008C3D1D"/>
    <w:rsid w:val="008D584D"/>
    <w:rsid w:val="008E2BB9"/>
    <w:rsid w:val="008E2EE8"/>
    <w:rsid w:val="00911679"/>
    <w:rsid w:val="00911A0D"/>
    <w:rsid w:val="009146A5"/>
    <w:rsid w:val="0094299C"/>
    <w:rsid w:val="00967E89"/>
    <w:rsid w:val="0098058F"/>
    <w:rsid w:val="00984596"/>
    <w:rsid w:val="00984E67"/>
    <w:rsid w:val="009D53DF"/>
    <w:rsid w:val="009E71FA"/>
    <w:rsid w:val="00A06749"/>
    <w:rsid w:val="00A20543"/>
    <w:rsid w:val="00A208EA"/>
    <w:rsid w:val="00A3582B"/>
    <w:rsid w:val="00A42B9F"/>
    <w:rsid w:val="00A5212C"/>
    <w:rsid w:val="00A72D75"/>
    <w:rsid w:val="00AA59B7"/>
    <w:rsid w:val="00AB6D18"/>
    <w:rsid w:val="00AB7762"/>
    <w:rsid w:val="00AD307A"/>
    <w:rsid w:val="00AD7FEB"/>
    <w:rsid w:val="00B00D08"/>
    <w:rsid w:val="00B66118"/>
    <w:rsid w:val="00B827BF"/>
    <w:rsid w:val="00B92055"/>
    <w:rsid w:val="00B92669"/>
    <w:rsid w:val="00BA7C4B"/>
    <w:rsid w:val="00BC7EE0"/>
    <w:rsid w:val="00BE735C"/>
    <w:rsid w:val="00C111DD"/>
    <w:rsid w:val="00C122B7"/>
    <w:rsid w:val="00C15D20"/>
    <w:rsid w:val="00C23B7B"/>
    <w:rsid w:val="00C35123"/>
    <w:rsid w:val="00C42C7F"/>
    <w:rsid w:val="00C9548D"/>
    <w:rsid w:val="00CB3CF9"/>
    <w:rsid w:val="00CC1637"/>
    <w:rsid w:val="00D259A3"/>
    <w:rsid w:val="00D25CB4"/>
    <w:rsid w:val="00D77299"/>
    <w:rsid w:val="00D96769"/>
    <w:rsid w:val="00DE52CC"/>
    <w:rsid w:val="00DF28E2"/>
    <w:rsid w:val="00DF396D"/>
    <w:rsid w:val="00DF5285"/>
    <w:rsid w:val="00DF5938"/>
    <w:rsid w:val="00E11EFC"/>
    <w:rsid w:val="00E148C6"/>
    <w:rsid w:val="00E2304D"/>
    <w:rsid w:val="00E5261E"/>
    <w:rsid w:val="00E73FAA"/>
    <w:rsid w:val="00E90B51"/>
    <w:rsid w:val="00EA0FD1"/>
    <w:rsid w:val="00EC58BD"/>
    <w:rsid w:val="00EC5CC1"/>
    <w:rsid w:val="00ED0F46"/>
    <w:rsid w:val="00ED6D86"/>
    <w:rsid w:val="00EF410A"/>
    <w:rsid w:val="00F01B8A"/>
    <w:rsid w:val="00F07917"/>
    <w:rsid w:val="00F768AE"/>
    <w:rsid w:val="00F97CF2"/>
    <w:rsid w:val="00FB09B7"/>
    <w:rsid w:val="00FC4FB6"/>
    <w:rsid w:val="00FF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BFFD4"/>
  <w15:docId w15:val="{7D32CB90-8C6E-47AF-834C-C580E365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BA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0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B09B7"/>
    <w:rPr>
      <w:rFonts w:ascii="Tahoma" w:hAnsi="Tahoma" w:cs="Tahoma"/>
      <w:sz w:val="16"/>
      <w:szCs w:val="16"/>
    </w:rPr>
  </w:style>
  <w:style w:type="paragraph" w:styleId="a5">
    <w:name w:val="List Paragraph"/>
    <w:basedOn w:val="a"/>
    <w:uiPriority w:val="99"/>
    <w:qFormat/>
    <w:rsid w:val="00E2304D"/>
    <w:pPr>
      <w:ind w:left="720"/>
      <w:contextualSpacing/>
    </w:pPr>
  </w:style>
  <w:style w:type="paragraph" w:customStyle="1" w:styleId="1">
    <w:name w:val="Обычный1"/>
    <w:uiPriority w:val="99"/>
    <w:rsid w:val="00984E67"/>
    <w:pPr>
      <w:widowControl w:val="0"/>
      <w:snapToGrid w:val="0"/>
      <w:spacing w:line="256" w:lineRule="auto"/>
      <w:ind w:firstLine="560"/>
    </w:pPr>
    <w:rPr>
      <w:rFonts w:ascii="Times New Roman" w:hAnsi="Times New Roman"/>
      <w:sz w:val="28"/>
      <w:szCs w:val="28"/>
    </w:rPr>
  </w:style>
  <w:style w:type="character" w:customStyle="1" w:styleId="10">
    <w:name w:val="???????? ????? ??????1"/>
    <w:uiPriority w:val="99"/>
    <w:rsid w:val="00984E67"/>
  </w:style>
  <w:style w:type="paragraph" w:customStyle="1" w:styleId="a6">
    <w:name w:val="???????"/>
    <w:uiPriority w:val="99"/>
    <w:rsid w:val="00984E67"/>
    <w:pPr>
      <w:widowControl w:val="0"/>
      <w:autoSpaceDE w:val="0"/>
      <w:autoSpaceDN w:val="0"/>
      <w:adjustRightInd w:val="0"/>
    </w:pPr>
    <w:rPr>
      <w:rFonts w:ascii="Times New Roman" w:eastAsia="Times New Roman" w:hAnsi="Times New Roman"/>
      <w:sz w:val="24"/>
      <w:szCs w:val="24"/>
      <w:lang w:eastAsia="en-US"/>
    </w:rPr>
  </w:style>
  <w:style w:type="table" w:styleId="a7">
    <w:name w:val="Table Grid"/>
    <w:basedOn w:val="a1"/>
    <w:uiPriority w:val="59"/>
    <w:locked/>
    <w:rsid w:val="000A2D1E"/>
    <w:pPr>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1"/>
    <w:rsid w:val="000A2D1E"/>
  </w:style>
  <w:style w:type="character" w:customStyle="1" w:styleId="12">
    <w:name w:val="Заголовок №1_"/>
    <w:basedOn w:val="a0"/>
    <w:link w:val="13"/>
    <w:rsid w:val="000A2D1E"/>
    <w:rPr>
      <w:b/>
      <w:bCs/>
    </w:rPr>
  </w:style>
  <w:style w:type="paragraph" w:customStyle="1" w:styleId="11">
    <w:name w:val="Основной текст1"/>
    <w:basedOn w:val="a"/>
    <w:link w:val="a8"/>
    <w:rsid w:val="000A2D1E"/>
    <w:pPr>
      <w:widowControl w:val="0"/>
      <w:spacing w:after="0" w:line="240" w:lineRule="auto"/>
    </w:pPr>
    <w:rPr>
      <w:lang w:eastAsia="ru-RU"/>
    </w:rPr>
  </w:style>
  <w:style w:type="paragraph" w:customStyle="1" w:styleId="13">
    <w:name w:val="Заголовок №1"/>
    <w:basedOn w:val="a"/>
    <w:link w:val="12"/>
    <w:rsid w:val="000A2D1E"/>
    <w:pPr>
      <w:widowControl w:val="0"/>
      <w:spacing w:after="260" w:line="240" w:lineRule="auto"/>
      <w:jc w:val="center"/>
      <w:outlineLvl w:val="0"/>
    </w:pPr>
    <w:rPr>
      <w:b/>
      <w:bCs/>
      <w:lang w:eastAsia="ru-RU"/>
    </w:rPr>
  </w:style>
  <w:style w:type="character" w:styleId="a9">
    <w:name w:val="Hyperlink"/>
    <w:basedOn w:val="a0"/>
    <w:uiPriority w:val="99"/>
    <w:unhideWhenUsed/>
    <w:rsid w:val="000A2D1E"/>
    <w:rPr>
      <w:color w:val="0000FF" w:themeColor="hyperlink"/>
      <w:u w:val="single"/>
    </w:rPr>
  </w:style>
  <w:style w:type="paragraph" w:styleId="aa">
    <w:name w:val="header"/>
    <w:basedOn w:val="a"/>
    <w:link w:val="ab"/>
    <w:uiPriority w:val="99"/>
    <w:unhideWhenUsed/>
    <w:rsid w:val="006B19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B198D"/>
    <w:rPr>
      <w:lang w:eastAsia="en-US"/>
    </w:rPr>
  </w:style>
  <w:style w:type="paragraph" w:styleId="ac">
    <w:name w:val="footer"/>
    <w:basedOn w:val="a"/>
    <w:link w:val="ad"/>
    <w:uiPriority w:val="99"/>
    <w:unhideWhenUsed/>
    <w:rsid w:val="006B19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198D"/>
    <w:rPr>
      <w:lang w:eastAsia="en-US"/>
    </w:rPr>
  </w:style>
  <w:style w:type="character" w:styleId="ae">
    <w:name w:val="Unresolved Mention"/>
    <w:basedOn w:val="a0"/>
    <w:uiPriority w:val="99"/>
    <w:semiHidden/>
    <w:unhideWhenUsed/>
    <w:rsid w:val="00E52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5771">
      <w:marLeft w:val="0"/>
      <w:marRight w:val="0"/>
      <w:marTop w:val="0"/>
      <w:marBottom w:val="0"/>
      <w:divBdr>
        <w:top w:val="none" w:sz="0" w:space="0" w:color="auto"/>
        <w:left w:val="none" w:sz="0" w:space="0" w:color="auto"/>
        <w:bottom w:val="none" w:sz="0" w:space="0" w:color="auto"/>
        <w:right w:val="none" w:sz="0" w:space="0" w:color="auto"/>
      </w:divBdr>
    </w:div>
    <w:div w:id="1978145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5BEC9C70C87699A4F9729B4503D82E0F5A073F53AB13B4AC15BE3B4464FFEEE0707B2200u5n5O" TargetMode="External"/><Relationship Id="rId13" Type="http://schemas.openxmlformats.org/officeDocument/2006/relationships/hyperlink" Target="mailto:movrf9@mail.ru" TargetMode="External"/><Relationship Id="rId3" Type="http://schemas.openxmlformats.org/officeDocument/2006/relationships/settings" Target="settings.xml"/><Relationship Id="rId7" Type="http://schemas.openxmlformats.org/officeDocument/2006/relationships/hyperlink" Target="consultantplus://offline/ref=DA9D8F49BF4D7159FB00A43AADEEA93AEDC77703BC8258F2123ABDD7AE8EC46F6C79AF03D1ADB169Y1h6O" TargetMode="External"/><Relationship Id="rId12" Type="http://schemas.openxmlformats.org/officeDocument/2006/relationships/hyperlink" Target="consultantplus://offline/ref=9E5BEC9C70C87699A4F9729B4503D82E0F5A073F53AB13B4AC15BE3B4464FFEEE0707B2203u5n3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5BEC9C70C87699A4F9729B4503D82E0F5A073F53AB13B4AC15BE3B4464FFEEE0707B2202u5n4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5BEC9C70C87699A4F9729B4503D82E0F5A073F53AB13B4AC15BE3B4464FFEEE0707B2201u5n1O" TargetMode="External"/><Relationship Id="rId4" Type="http://schemas.openxmlformats.org/officeDocument/2006/relationships/webSettings" Target="webSettings.xml"/><Relationship Id="rId9" Type="http://schemas.openxmlformats.org/officeDocument/2006/relationships/hyperlink" Target="consultantplus://offline/ref=9E5BEC9C70C87699A4F9729B4503D82E0F5A073F53AB13B4AC15BE3B4464FFEEE0707B2201u5n7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4169</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KTS</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Семенович</dc:creator>
  <cp:keywords/>
  <dc:description/>
  <cp:lastModifiedBy>Оля</cp:lastModifiedBy>
  <cp:revision>6</cp:revision>
  <cp:lastPrinted>2018-09-11T09:59:00Z</cp:lastPrinted>
  <dcterms:created xsi:type="dcterms:W3CDTF">2020-06-26T09:18:00Z</dcterms:created>
  <dcterms:modified xsi:type="dcterms:W3CDTF">2022-06-21T11:47:00Z</dcterms:modified>
</cp:coreProperties>
</file>